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8" w:rsidRDefault="00B47B08" w:rsidP="00B47B08">
      <w:pPr>
        <w:pStyle w:val="13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анализ </w:t>
      </w:r>
    </w:p>
    <w:p w:rsidR="00B47B08" w:rsidRDefault="00B47B08" w:rsidP="00B47B08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B47B08" w:rsidRDefault="00B47B08" w:rsidP="00B47B08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>в Московской области за 4 месяца 2019 года</w:t>
      </w:r>
    </w:p>
    <w:p w:rsidR="00B47B08" w:rsidRDefault="00B47B08" w:rsidP="00B47B08">
      <w:pPr>
        <w:pStyle w:val="13"/>
        <w:rPr>
          <w:caps/>
          <w:sz w:val="28"/>
          <w:szCs w:val="28"/>
        </w:rPr>
      </w:pPr>
    </w:p>
    <w:p w:rsidR="00B47B08" w:rsidRDefault="00B47B08" w:rsidP="00B47B08">
      <w:pPr>
        <w:pStyle w:val="13"/>
        <w:rPr>
          <w:caps/>
          <w:sz w:val="28"/>
          <w:szCs w:val="28"/>
        </w:rPr>
      </w:pPr>
    </w:p>
    <w:p w:rsidR="00B47B08" w:rsidRPr="005A7C8F" w:rsidRDefault="00B47B08" w:rsidP="00B47B08">
      <w:pPr>
        <w:pStyle w:val="ab"/>
        <w:spacing w:line="360" w:lineRule="auto"/>
        <w:rPr>
          <w:sz w:val="8"/>
          <w:szCs w:val="8"/>
        </w:rPr>
      </w:pPr>
    </w:p>
    <w:p w:rsidR="00B47B08" w:rsidRPr="00B47B08" w:rsidRDefault="00B47B08" w:rsidP="00B47B08">
      <w:pPr>
        <w:pStyle w:val="ab"/>
        <w:spacing w:after="0" w:line="276" w:lineRule="auto"/>
        <w:ind w:firstLine="709"/>
        <w:rPr>
          <w:sz w:val="28"/>
          <w:szCs w:val="28"/>
        </w:rPr>
      </w:pPr>
      <w:r w:rsidRPr="00B47B08">
        <w:rPr>
          <w:sz w:val="28"/>
          <w:szCs w:val="28"/>
        </w:rPr>
        <w:t>За 4 месяца 2019 года на дорогах Московской области зарегистрировано 111 дорожно-транспортных происшествий с участием детей и подростков в возрасте до 16 лет (АППГ – 122, -9%), в результате которых 3 юных участника дорожного движения погибли (АППГ – 5, -40%) и 116 получили травмы различной степени тяжести (АППГ – 137, -15%).</w:t>
      </w:r>
    </w:p>
    <w:p w:rsidR="00B47B08" w:rsidRPr="00B47B08" w:rsidRDefault="00B47B08" w:rsidP="00B47B08">
      <w:pPr>
        <w:pStyle w:val="ab"/>
        <w:spacing w:after="0" w:line="276" w:lineRule="auto"/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B47B08" w:rsidRPr="00B47B08" w:rsidTr="00565CFC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+/-</w:t>
            </w: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B47B08" w:rsidRPr="00B47B08" w:rsidTr="00565CFC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B47B08" w:rsidRPr="00B47B08" w:rsidRDefault="00B47B08" w:rsidP="00B47B08">
            <w:pPr>
              <w:snapToGrid w:val="0"/>
              <w:spacing w:before="40" w:line="276" w:lineRule="auto"/>
              <w:ind w:left="426" w:right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7B08" w:rsidRPr="00B47B08" w:rsidTr="00565C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122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111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-11</w:t>
            </w:r>
          </w:p>
        </w:tc>
      </w:tr>
      <w:tr w:rsidR="00B47B08" w:rsidRPr="00B47B08" w:rsidTr="00565C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-2</w:t>
            </w:r>
          </w:p>
        </w:tc>
      </w:tr>
      <w:tr w:rsidR="00B47B08" w:rsidRPr="00B47B08" w:rsidTr="00565C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137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-21</w:t>
            </w:r>
          </w:p>
        </w:tc>
      </w:tr>
      <w:tr w:rsidR="00B47B08" w:rsidRPr="00B47B08" w:rsidTr="00565CFC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3,5%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2,5%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</w:tbl>
    <w:p w:rsidR="00B47B08" w:rsidRPr="00B47B08" w:rsidRDefault="00B47B08" w:rsidP="00B47B08">
      <w:pPr>
        <w:spacing w:line="276" w:lineRule="auto"/>
        <w:ind w:firstLine="708"/>
        <w:jc w:val="both"/>
        <w:rPr>
          <w:sz w:val="8"/>
          <w:szCs w:val="8"/>
        </w:rPr>
      </w:pPr>
    </w:p>
    <w:p w:rsidR="00B47B08" w:rsidRPr="00B47B08" w:rsidRDefault="00B47B08" w:rsidP="00B47B08">
      <w:pPr>
        <w:spacing w:line="276" w:lineRule="auto"/>
        <w:jc w:val="both"/>
        <w:rPr>
          <w:sz w:val="12"/>
          <w:szCs w:val="12"/>
        </w:rPr>
      </w:pPr>
    </w:p>
    <w:p w:rsidR="00B47B08" w:rsidRPr="00B47B08" w:rsidRDefault="00B47B08" w:rsidP="00B47B08">
      <w:pPr>
        <w:spacing w:line="276" w:lineRule="auto"/>
        <w:ind w:firstLine="708"/>
        <w:jc w:val="both"/>
        <w:rPr>
          <w:sz w:val="12"/>
          <w:szCs w:val="12"/>
        </w:rPr>
      </w:pPr>
    </w:p>
    <w:p w:rsidR="00B47B08" w:rsidRPr="00B47B08" w:rsidRDefault="00B47B08" w:rsidP="00B47B08">
      <w:pPr>
        <w:spacing w:line="276" w:lineRule="auto"/>
        <w:ind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Всего за 4 месяца 2019 года на территории Московской области произошло 1389 учетных ДТП, в которых 189 человек погибли и 1644 получили ранения.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Дорожные аварии, в результате которых погибли и пострадали дети, составили 8% от общего количества учетных ДТП, погибшие 1,6%,    травмированные 7%.</w:t>
      </w:r>
    </w:p>
    <w:p w:rsidR="00B47B08" w:rsidRPr="00B47B08" w:rsidRDefault="00B47B08" w:rsidP="00B47B08">
      <w:pPr>
        <w:spacing w:line="276" w:lineRule="auto"/>
        <w:ind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77 дорожных аварий (АППГ – 85, -9,4%) произошли на территории обслуживания районных отделов Госавтоинспекции (69% от общего количества ДТП), 34 происшествия (АППГ – 37, -8%) зарегистрированы в зоне ответственности строевых подразделений (31% от общего количества ДТП).</w:t>
      </w:r>
    </w:p>
    <w:p w:rsidR="00B47B08" w:rsidRPr="00B47B08" w:rsidRDefault="00B47B08" w:rsidP="00B47B08">
      <w:pPr>
        <w:spacing w:line="276" w:lineRule="auto"/>
        <w:ind w:right="-17"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обслуживания, следующих районных и строевых подразделений ГИБДД:</w:t>
      </w:r>
    </w:p>
    <w:p w:rsidR="00B47B08" w:rsidRPr="00B47B08" w:rsidRDefault="00B47B08" w:rsidP="00B47B08">
      <w:pPr>
        <w:spacing w:line="276" w:lineRule="auto"/>
        <w:ind w:right="-17"/>
        <w:jc w:val="both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- ОГИБДД г.о. Дмитров (2019г. – 4 ДТП, 4 пострадавших; 2018 г. – 1 ДТП,           1 пострадавший; +300%);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- ОГИБДД г.о. Химки (2019г. – 3 ДТП, 3 пострадавших; 2018г. – 1 ДТП,              1 пострадавший; +200%);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- ОГИБДД г.о. Наро-Фоминск (2019г. – 2 ДТП, 2 пострадавших; 2018 г. –           0 ДТП; +100%);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B47B08">
        <w:rPr>
          <w:bCs/>
          <w:sz w:val="28"/>
          <w:szCs w:val="28"/>
        </w:rPr>
        <w:t>- 14 батальон ДПС (2019г. – 3 ДТП, 1 погибший, 4 пострадавших; 2018 г. –         0 ДТП; +100%);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B47B08">
        <w:rPr>
          <w:bCs/>
          <w:sz w:val="28"/>
          <w:szCs w:val="28"/>
        </w:rPr>
        <w:lastRenderedPageBreak/>
        <w:t>- 2 батальон ДПС (2019г. – 5 ДТП, 5 пострадавших; 2018 г. – 3 ДТП,                       4 пострадавших; +67%);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B47B08">
        <w:rPr>
          <w:bCs/>
          <w:sz w:val="28"/>
          <w:szCs w:val="28"/>
        </w:rPr>
        <w:t>- 5 батальон ДПС (2019г. – 6 ДТП, 6 пострадавших; 2018</w:t>
      </w:r>
      <w:r>
        <w:rPr>
          <w:bCs/>
          <w:sz w:val="28"/>
          <w:szCs w:val="28"/>
        </w:rPr>
        <w:t xml:space="preserve"> </w:t>
      </w:r>
      <w:r w:rsidRPr="00B47B08">
        <w:rPr>
          <w:bCs/>
          <w:sz w:val="28"/>
          <w:szCs w:val="28"/>
        </w:rPr>
        <w:t xml:space="preserve">г. – 4 ДТП,                 </w:t>
      </w:r>
      <w:r>
        <w:rPr>
          <w:bCs/>
          <w:sz w:val="28"/>
          <w:szCs w:val="28"/>
        </w:rPr>
        <w:t xml:space="preserve">    </w:t>
      </w:r>
      <w:r w:rsidRPr="00B47B08">
        <w:rPr>
          <w:bCs/>
          <w:sz w:val="28"/>
          <w:szCs w:val="28"/>
        </w:rPr>
        <w:t>4 пострадавших; +50%).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Распределение показателей </w:t>
      </w:r>
      <w:proofErr w:type="gramStart"/>
      <w:r w:rsidRPr="00B47B08">
        <w:rPr>
          <w:b/>
          <w:i/>
          <w:sz w:val="28"/>
          <w:szCs w:val="28"/>
        </w:rPr>
        <w:t>детского</w:t>
      </w:r>
      <w:proofErr w:type="gramEnd"/>
      <w:r w:rsidRPr="00B47B08">
        <w:rPr>
          <w:b/>
          <w:i/>
          <w:sz w:val="28"/>
          <w:szCs w:val="28"/>
        </w:rPr>
        <w:t xml:space="preserve">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10910" w:type="dxa"/>
        <w:tblCellSpacing w:w="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134"/>
        <w:gridCol w:w="1133"/>
        <w:gridCol w:w="1275"/>
        <w:gridCol w:w="1204"/>
        <w:gridCol w:w="1204"/>
        <w:gridCol w:w="1204"/>
        <w:gridCol w:w="1204"/>
      </w:tblGrid>
      <w:tr w:rsidR="00B47B08" w:rsidRPr="00B47B08" w:rsidTr="00565CFC">
        <w:trPr>
          <w:cantSplit/>
          <w:trHeight w:val="1021"/>
          <w:tblCellSpacing w:w="0" w:type="dxa"/>
        </w:trPr>
        <w:tc>
          <w:tcPr>
            <w:tcW w:w="1559" w:type="dxa"/>
            <w:vMerge w:val="restart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132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Основные показатели</w:t>
            </w:r>
          </w:p>
        </w:tc>
        <w:tc>
          <w:tcPr>
            <w:tcW w:w="2127" w:type="dxa"/>
            <w:gridSpan w:val="2"/>
            <w:shd w:val="clear" w:color="auto" w:fill="CCFFFF"/>
            <w:textDirection w:val="btLr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январь</w:t>
            </w:r>
          </w:p>
        </w:tc>
        <w:tc>
          <w:tcPr>
            <w:tcW w:w="2408" w:type="dxa"/>
            <w:gridSpan w:val="2"/>
            <w:shd w:val="clear" w:color="auto" w:fill="CCFFFF"/>
            <w:textDirection w:val="btLr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февраль</w:t>
            </w:r>
          </w:p>
        </w:tc>
        <w:tc>
          <w:tcPr>
            <w:tcW w:w="2408" w:type="dxa"/>
            <w:gridSpan w:val="2"/>
            <w:shd w:val="clear" w:color="auto" w:fill="CCFFFF"/>
            <w:textDirection w:val="btL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март</w:t>
            </w:r>
          </w:p>
        </w:tc>
        <w:tc>
          <w:tcPr>
            <w:tcW w:w="2408" w:type="dxa"/>
            <w:gridSpan w:val="2"/>
            <w:shd w:val="clear" w:color="auto" w:fill="CCFFFF"/>
            <w:textDirection w:val="btL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апрель</w:t>
            </w:r>
          </w:p>
        </w:tc>
      </w:tr>
      <w:tr w:rsidR="00B47B08" w:rsidRPr="00B47B08" w:rsidTr="00565CFC">
        <w:trPr>
          <w:trHeight w:val="97"/>
          <w:tblCellSpacing w:w="0" w:type="dxa"/>
        </w:trPr>
        <w:tc>
          <w:tcPr>
            <w:tcW w:w="1559" w:type="dxa"/>
            <w:vMerge/>
            <w:shd w:val="clear" w:color="auto" w:fill="CCFFFF"/>
          </w:tcPr>
          <w:p w:rsidR="00B47B08" w:rsidRPr="00B47B08" w:rsidRDefault="00B47B08" w:rsidP="00B47B08">
            <w:pPr>
              <w:spacing w:before="40" w:line="276" w:lineRule="auto"/>
              <w:ind w:left="426" w:right="40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18г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  <w:tc>
          <w:tcPr>
            <w:tcW w:w="1133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18г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  <w:tc>
          <w:tcPr>
            <w:tcW w:w="1204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18г</w:t>
            </w:r>
          </w:p>
        </w:tc>
        <w:tc>
          <w:tcPr>
            <w:tcW w:w="1204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  <w:tc>
          <w:tcPr>
            <w:tcW w:w="1204" w:type="dxa"/>
            <w:shd w:val="clear" w:color="auto" w:fill="CC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18г</w:t>
            </w:r>
          </w:p>
        </w:tc>
        <w:tc>
          <w:tcPr>
            <w:tcW w:w="1204" w:type="dxa"/>
            <w:shd w:val="clear" w:color="auto" w:fill="CC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</w:tr>
      <w:tr w:rsidR="00B47B08" w:rsidRPr="00B47B08" w:rsidTr="00565CFC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Кол-во </w:t>
            </w: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ДТП</w:t>
            </w:r>
          </w:p>
        </w:tc>
        <w:tc>
          <w:tcPr>
            <w:tcW w:w="993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-293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 xml:space="preserve">     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27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33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38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34</w:t>
            </w:r>
          </w:p>
        </w:tc>
      </w:tr>
      <w:tr w:rsidR="00B47B08" w:rsidRPr="00B47B08" w:rsidTr="00565CFC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Кол-во </w:t>
            </w:r>
          </w:p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погибших</w:t>
            </w:r>
          </w:p>
        </w:tc>
        <w:tc>
          <w:tcPr>
            <w:tcW w:w="993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2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1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</w:tr>
      <w:tr w:rsidR="00B47B08" w:rsidRPr="00B47B08" w:rsidTr="00565CFC">
        <w:trPr>
          <w:trHeight w:val="528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Кол-во </w:t>
            </w:r>
          </w:p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раненых</w:t>
            </w:r>
          </w:p>
        </w:tc>
        <w:tc>
          <w:tcPr>
            <w:tcW w:w="993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27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17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28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49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34</w:t>
            </w:r>
          </w:p>
        </w:tc>
      </w:tr>
      <w:tr w:rsidR="00B47B08" w:rsidRPr="00B47B08" w:rsidTr="00565CFC">
        <w:trPr>
          <w:trHeight w:val="608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Тяжесть последствий </w:t>
            </w:r>
          </w:p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в 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10,5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3,5%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</w:tr>
    </w:tbl>
    <w:p w:rsidR="00B47B08" w:rsidRPr="00B47B08" w:rsidRDefault="00B47B08" w:rsidP="00B47B08">
      <w:pPr>
        <w:shd w:val="clear" w:color="auto" w:fill="FFFFFF"/>
        <w:spacing w:line="276" w:lineRule="auto"/>
        <w:rPr>
          <w:b/>
          <w:i/>
          <w:sz w:val="28"/>
          <w:szCs w:val="28"/>
        </w:rPr>
      </w:pPr>
    </w:p>
    <w:p w:rsidR="00B47B08" w:rsidRDefault="00B47B08" w:rsidP="00B47B08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B47B08" w:rsidRPr="00B47B08" w:rsidRDefault="00B47B08" w:rsidP="00B47B08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both"/>
        <w:rPr>
          <w:sz w:val="28"/>
        </w:rPr>
      </w:pPr>
      <w:r w:rsidRPr="00B47B08"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7620</wp:posOffset>
            </wp:positionV>
            <wp:extent cx="2774315" cy="1619250"/>
            <wp:effectExtent l="57150" t="38100" r="45085" b="19050"/>
            <wp:wrapTight wrapText="bothSides">
              <wp:wrapPolygon edited="0">
                <wp:start x="-445" y="-508"/>
                <wp:lineTo x="-445" y="21854"/>
                <wp:lineTo x="21951" y="21854"/>
                <wp:lineTo x="21951" y="-508"/>
                <wp:lineTo x="-445" y="-508"/>
              </wp:wrapPolygon>
            </wp:wrapTight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B08"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49 и 48 дорожных аварий соответственно. </w:t>
      </w:r>
    </w:p>
    <w:p w:rsidR="00B47B08" w:rsidRPr="00B47B08" w:rsidRDefault="00B47B08" w:rsidP="00B47B08">
      <w:pPr>
        <w:spacing w:line="276" w:lineRule="auto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</w:pPr>
      <w:r w:rsidRPr="00B47B08"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8"/>
          <w:szCs w:val="18"/>
        </w:rPr>
      </w:pPr>
      <w:r w:rsidRPr="00B47B08">
        <w:rPr>
          <w:noProof/>
        </w:rPr>
        <w:lastRenderedPageBreak/>
        <w:drawing>
          <wp:inline distT="0" distB="0" distL="0" distR="0">
            <wp:extent cx="5568232" cy="2557172"/>
            <wp:effectExtent l="38100" t="19050" r="13418" b="0"/>
            <wp:docPr id="5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Распределение погибших в ДТП детей </w:t>
      </w:r>
    </w:p>
    <w:p w:rsidR="00B47B08" w:rsidRPr="00B47B08" w:rsidRDefault="00B47B08" w:rsidP="00B47B08">
      <w:pPr>
        <w:spacing w:line="276" w:lineRule="auto"/>
        <w:jc w:val="center"/>
        <w:rPr>
          <w:color w:val="000000"/>
          <w:sz w:val="28"/>
          <w:szCs w:val="28"/>
        </w:rPr>
      </w:pPr>
      <w:r w:rsidRPr="00B47B08"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B47B08" w:rsidRDefault="00B47B08" w:rsidP="00B47B08">
      <w:pPr>
        <w:spacing w:line="276" w:lineRule="auto"/>
        <w:jc w:val="both"/>
        <w:rPr>
          <w:sz w:val="28"/>
          <w:szCs w:val="28"/>
        </w:rPr>
      </w:pPr>
      <w:r w:rsidRPr="00B47B08">
        <w:rPr>
          <w:color w:val="000000"/>
          <w:sz w:val="28"/>
          <w:szCs w:val="28"/>
        </w:rPr>
        <w:tab/>
      </w:r>
      <w:r w:rsidRPr="00B47B08">
        <w:rPr>
          <w:sz w:val="28"/>
          <w:szCs w:val="28"/>
        </w:rPr>
        <w:t xml:space="preserve">За 4 месяца 2019 года на территории Московской области в 3 дорожных авариях погибли 3 (АППГ – 5, -40%) юных участника дорожного движения. </w:t>
      </w:r>
    </w:p>
    <w:p w:rsidR="00B47B08" w:rsidRPr="00B47B08" w:rsidRDefault="00B47B08" w:rsidP="00B47B08">
      <w:pPr>
        <w:spacing w:line="276" w:lineRule="auto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28"/>
          <w:szCs w:val="28"/>
        </w:rPr>
      </w:pPr>
      <w:r w:rsidRPr="00B47B08">
        <w:rPr>
          <w:noProof/>
          <w:sz w:val="28"/>
          <w:szCs w:val="28"/>
        </w:rPr>
        <w:drawing>
          <wp:inline distT="0" distB="0" distL="0" distR="0">
            <wp:extent cx="3457023" cy="2525367"/>
            <wp:effectExtent l="38100" t="19050" r="10077" b="8283"/>
            <wp:docPr id="4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B47B08">
        <w:rPr>
          <w:b/>
          <w:sz w:val="28"/>
          <w:szCs w:val="28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B47B08" w:rsidRPr="00B47B08" w:rsidTr="00565CFC">
        <w:trPr>
          <w:trHeight w:val="7610"/>
        </w:trPr>
        <w:tc>
          <w:tcPr>
            <w:tcW w:w="5210" w:type="dxa"/>
            <w:shd w:val="clear" w:color="auto" w:fill="auto"/>
          </w:tcPr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lastRenderedPageBreak/>
              <w:t>2018 год</w:t>
            </w:r>
          </w:p>
          <w:p w:rsidR="00B47B08" w:rsidRPr="00B47B08" w:rsidRDefault="00B47B08" w:rsidP="00B47B08">
            <w:pPr>
              <w:tabs>
                <w:tab w:val="left" w:pos="0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В 4-х ДТП погибли 5 детей-пассажиров:</w:t>
            </w:r>
          </w:p>
          <w:p w:rsidR="00B47B08" w:rsidRPr="00B47B08" w:rsidRDefault="00B47B08" w:rsidP="00B47B08">
            <w:pPr>
              <w:tabs>
                <w:tab w:val="left" w:pos="3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4 ребенка перевозились </w:t>
            </w:r>
          </w:p>
          <w:p w:rsidR="00B47B08" w:rsidRPr="00B47B08" w:rsidRDefault="00B47B08" w:rsidP="00B47B08">
            <w:pPr>
              <w:tabs>
                <w:tab w:val="left" w:pos="3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1</w:t>
            </w:r>
            <w:r w:rsidRPr="00B47B08">
              <w:rPr>
                <w:color w:val="000000"/>
                <w:sz w:val="28"/>
                <w:szCs w:val="28"/>
              </w:rPr>
              <w:t xml:space="preserve"> ребенок в возрасте до 7 лет перевозился с использованием детского удерживающего устройства;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3</w:t>
            </w:r>
            <w:r w:rsidRPr="00B47B08">
              <w:rPr>
                <w:color w:val="000000"/>
                <w:sz w:val="28"/>
                <w:szCs w:val="28"/>
              </w:rPr>
              <w:t xml:space="preserve"> ребенка старше 7 лет перевозились с использованием ремней безопасности.</w:t>
            </w:r>
          </w:p>
          <w:p w:rsidR="00B47B08" w:rsidRPr="00B47B08" w:rsidRDefault="00B47B08" w:rsidP="00B47B08">
            <w:pPr>
              <w:tabs>
                <w:tab w:val="left" w:pos="35"/>
                <w:tab w:val="left" w:pos="426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1 ребенок перевозился </w:t>
            </w:r>
          </w:p>
          <w:p w:rsidR="00B47B08" w:rsidRPr="00B47B08" w:rsidRDefault="00B47B08" w:rsidP="00B47B08">
            <w:pPr>
              <w:tabs>
                <w:tab w:val="left" w:pos="35"/>
                <w:tab w:val="left" w:pos="426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с нарушением ПДД: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16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B47B08">
              <w:rPr>
                <w:color w:val="000000"/>
                <w:sz w:val="28"/>
                <w:szCs w:val="28"/>
              </w:rPr>
              <w:t>ребенок в возрасте до 7 лет перевозился без использования детского удерживающего устройства.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 w:rsidRPr="00B47B08"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B47B08" w:rsidRPr="00B47B08" w:rsidRDefault="00B47B08" w:rsidP="00B47B08">
            <w:pPr>
              <w:tabs>
                <w:tab w:val="left" w:pos="35"/>
              </w:tabs>
              <w:ind w:left="284"/>
              <w:jc w:val="center"/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 w:rsidRPr="00B47B08"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B47B08" w:rsidRPr="00B47B08" w:rsidRDefault="00B47B08" w:rsidP="00B47B08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все дети находились на задних пассажирских сидениях легковых автомобилей.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2019 год</w:t>
            </w:r>
          </w:p>
          <w:p w:rsidR="00B47B08" w:rsidRPr="00B47B08" w:rsidRDefault="00B47B08" w:rsidP="00B47B08">
            <w:pPr>
              <w:tabs>
                <w:tab w:val="left" w:pos="35"/>
              </w:tabs>
              <w:jc w:val="both"/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В 2-х ДТП погибли 2 ребенка-пассажира: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 xml:space="preserve">1 ребенок в возрасте до 7 лет являлся пассажиром </w:t>
            </w:r>
            <w:proofErr w:type="spellStart"/>
            <w:r w:rsidRPr="00B47B08">
              <w:rPr>
                <w:color w:val="000000"/>
                <w:sz w:val="28"/>
                <w:szCs w:val="28"/>
              </w:rPr>
              <w:t>квадроцикла</w:t>
            </w:r>
            <w:proofErr w:type="spellEnd"/>
            <w:r w:rsidRPr="00B47B08">
              <w:rPr>
                <w:color w:val="000000"/>
                <w:sz w:val="28"/>
                <w:szCs w:val="28"/>
              </w:rPr>
              <w:t>, перевозился без использования защитного шлема и защитной экипировки;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1 ребенок в возрасте до 7 лет – использование ДУУ не установлено.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</w:t>
            </w: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 w:rsidRPr="00B47B08"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 w:rsidRPr="00B47B08"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B47B08" w:rsidRPr="00B47B08" w:rsidRDefault="00B47B08" w:rsidP="00B47B08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B47B08">
              <w:rPr>
                <w:color w:val="000000"/>
                <w:sz w:val="28"/>
                <w:szCs w:val="28"/>
              </w:rPr>
              <w:t>ребенок – место расположения в салоне автомобиля не установлено;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B47B08">
              <w:rPr>
                <w:color w:val="000000"/>
                <w:sz w:val="28"/>
                <w:szCs w:val="28"/>
              </w:rPr>
              <w:t xml:space="preserve">ребенок находился на заднем сидении </w:t>
            </w:r>
            <w:proofErr w:type="spellStart"/>
            <w:r w:rsidRPr="00B47B08">
              <w:rPr>
                <w:color w:val="000000"/>
                <w:sz w:val="28"/>
                <w:szCs w:val="28"/>
              </w:rPr>
              <w:t>квадроцикла</w:t>
            </w:r>
            <w:proofErr w:type="spellEnd"/>
            <w:r w:rsidRPr="00B47B08">
              <w:rPr>
                <w:color w:val="000000"/>
                <w:sz w:val="28"/>
                <w:szCs w:val="28"/>
              </w:rPr>
              <w:t>.</w:t>
            </w:r>
          </w:p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7B08" w:rsidRPr="00B47B08" w:rsidRDefault="00B47B08" w:rsidP="00B47B08">
      <w:pPr>
        <w:spacing w:line="276" w:lineRule="auto"/>
        <w:ind w:firstLine="851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Все погибшие дети-пассажиры стали заложниками ситуаций, когда транспортными средствами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B47B08" w:rsidRP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sz w:val="28"/>
          <w:szCs w:val="28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B47B08" w:rsidRPr="00B47B08" w:rsidTr="00565CFC">
        <w:trPr>
          <w:trHeight w:val="292"/>
        </w:trPr>
        <w:tc>
          <w:tcPr>
            <w:tcW w:w="5210" w:type="dxa"/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47B08">
              <w:rPr>
                <w:b/>
                <w:i/>
                <w:sz w:val="28"/>
                <w:szCs w:val="28"/>
              </w:rPr>
              <w:t>За 4 месяца 2019 года ДТП с летальным исходом с участием детей-пешеходов зарегистрировано не было.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b/>
                <w:i/>
                <w:sz w:val="28"/>
                <w:szCs w:val="28"/>
              </w:rPr>
            </w:pPr>
            <w:r w:rsidRPr="00B47B08">
              <w:rPr>
                <w:b/>
                <w:i/>
                <w:sz w:val="28"/>
                <w:szCs w:val="28"/>
              </w:rPr>
              <w:t>В 1 ДТП погиб 1 ребенок - пешеход: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 ребенок школьного возраста (старше 7 лет).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B47B08">
              <w:rPr>
                <w:i/>
                <w:sz w:val="28"/>
                <w:szCs w:val="28"/>
              </w:rPr>
              <w:t>1 ДТП - вне зоны действия пешеходного перехода.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 – находился на месте ДТП без сопровождения взрослого.</w:t>
            </w:r>
          </w:p>
          <w:p w:rsidR="00B47B08" w:rsidRPr="00B47B08" w:rsidRDefault="00B47B08" w:rsidP="00B47B08">
            <w:pPr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- в 1 случае в одежде ребенка имелись </w:t>
            </w:r>
            <w:proofErr w:type="spellStart"/>
            <w:r w:rsidRPr="00B47B08">
              <w:rPr>
                <w:sz w:val="28"/>
                <w:szCs w:val="28"/>
              </w:rPr>
              <w:t>световозвращающие</w:t>
            </w:r>
            <w:proofErr w:type="spellEnd"/>
            <w:r w:rsidRPr="00B47B08">
              <w:rPr>
                <w:sz w:val="28"/>
                <w:szCs w:val="28"/>
              </w:rPr>
              <w:t xml:space="preserve"> элементы.</w:t>
            </w:r>
          </w:p>
        </w:tc>
      </w:tr>
    </w:tbl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lastRenderedPageBreak/>
        <w:t>Распределение пострадавших в ДТП детей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4"/>
          <w:szCs w:val="4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4"/>
          <w:szCs w:val="4"/>
        </w:rPr>
      </w:pPr>
    </w:p>
    <w:p w:rsidR="00B47B08" w:rsidRPr="00B47B08" w:rsidRDefault="00B47B08" w:rsidP="00B47B08">
      <w:pPr>
        <w:tabs>
          <w:tab w:val="left" w:pos="3544"/>
        </w:tabs>
        <w:spacing w:line="276" w:lineRule="auto"/>
        <w:jc w:val="both"/>
      </w:pPr>
      <w:r w:rsidRPr="00B47B08">
        <w:rPr>
          <w:sz w:val="28"/>
          <w:szCs w:val="28"/>
        </w:rPr>
        <w:t xml:space="preserve">           </w:t>
      </w:r>
      <w:r w:rsidRPr="00B47B08">
        <w:rPr>
          <w:noProof/>
        </w:rPr>
        <w:drawing>
          <wp:inline distT="0" distB="0" distL="0" distR="0">
            <wp:extent cx="2822575" cy="1343660"/>
            <wp:effectExtent l="0" t="0" r="0" b="0"/>
            <wp:docPr id="4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47B08">
        <w:t xml:space="preserve">   </w:t>
      </w:r>
      <w:r w:rsidRPr="00B47B08">
        <w:rPr>
          <w:noProof/>
        </w:rPr>
        <w:drawing>
          <wp:inline distT="0" distB="0" distL="0" distR="0">
            <wp:extent cx="2639695" cy="1367790"/>
            <wp:effectExtent l="0" t="0" r="0" b="0"/>
            <wp:docPr id="4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7B08" w:rsidRDefault="00B47B08" w:rsidP="00B47B08">
      <w:pPr>
        <w:spacing w:line="276" w:lineRule="auto"/>
        <w:ind w:firstLine="491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491"/>
        <w:jc w:val="both"/>
        <w:rPr>
          <w:sz w:val="28"/>
          <w:szCs w:val="28"/>
        </w:rPr>
      </w:pPr>
      <w:r w:rsidRPr="00B47B08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B08"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 вел</w:t>
      </w:r>
      <w:proofErr w:type="gramStart"/>
      <w:r w:rsidRPr="00B47B08">
        <w:rPr>
          <w:sz w:val="28"/>
          <w:szCs w:val="28"/>
        </w:rPr>
        <w:t>о-</w:t>
      </w:r>
      <w:proofErr w:type="gramEnd"/>
      <w:r w:rsidRPr="00B47B08">
        <w:rPr>
          <w:sz w:val="28"/>
          <w:szCs w:val="28"/>
        </w:rPr>
        <w:t xml:space="preserve">  и </w:t>
      </w:r>
      <w:proofErr w:type="spellStart"/>
      <w:r w:rsidRPr="00B47B08">
        <w:rPr>
          <w:sz w:val="28"/>
          <w:szCs w:val="28"/>
        </w:rPr>
        <w:t>мототранспортных</w:t>
      </w:r>
      <w:proofErr w:type="spellEnd"/>
      <w:r w:rsidRPr="00B47B08">
        <w:rPr>
          <w:sz w:val="28"/>
          <w:szCs w:val="28"/>
        </w:rPr>
        <w:t xml:space="preserve"> средств.</w:t>
      </w:r>
    </w:p>
    <w:p w:rsidR="00B47B08" w:rsidRPr="00B47B08" w:rsidRDefault="00B47B08" w:rsidP="00B47B0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proofErr w:type="gramStart"/>
      <w:r w:rsidRPr="00B47B08">
        <w:rPr>
          <w:color w:val="000000"/>
          <w:sz w:val="28"/>
          <w:szCs w:val="28"/>
        </w:rPr>
        <w:t xml:space="preserve">с участием пешеходов произошло 48 ДТП       (АППГ – 48), что </w:t>
      </w:r>
      <w:r w:rsidRPr="00B47B08">
        <w:rPr>
          <w:sz w:val="28"/>
          <w:szCs w:val="28"/>
        </w:rPr>
        <w:t>составило 43% от общего числа дорожных аварий, в которых 1 ребенок погиб (АППГ – 0, +100%) и 47 получили ранения (АППГ – 51, -8%). 17 дорожных аварий (35%) зарегистрированы в зоне действия пешеходного перехода. 41 подросток - дети школьного возраста (85%), 7 – дошкольники. 38 несовершеннолетних пешеходов (79%) в момент ДТП находились без сопровождения взрослых</w:t>
      </w:r>
      <w:proofErr w:type="gramEnd"/>
      <w:r w:rsidRPr="00B47B08">
        <w:rPr>
          <w:sz w:val="28"/>
          <w:szCs w:val="28"/>
        </w:rPr>
        <w:t xml:space="preserve">. Из всех пострадавших юных пешеходов только 8 (17%) использовали в одежде </w:t>
      </w:r>
      <w:proofErr w:type="spellStart"/>
      <w:r w:rsidRPr="00B47B08">
        <w:rPr>
          <w:sz w:val="28"/>
          <w:szCs w:val="28"/>
        </w:rPr>
        <w:t>световозвращающие</w:t>
      </w:r>
      <w:proofErr w:type="spellEnd"/>
      <w:r w:rsidRPr="00B47B08">
        <w:rPr>
          <w:sz w:val="28"/>
          <w:szCs w:val="28"/>
        </w:rPr>
        <w:t xml:space="preserve"> элементы. </w:t>
      </w:r>
    </w:p>
    <w:p w:rsidR="00B47B08" w:rsidRPr="00B47B08" w:rsidRDefault="00B47B08" w:rsidP="00B47B08">
      <w:pPr>
        <w:spacing w:line="276" w:lineRule="auto"/>
        <w:ind w:left="66"/>
        <w:jc w:val="both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   Информация о наездах на пешеходов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proofErr w:type="gramStart"/>
      <w:r w:rsidRPr="00B47B08">
        <w:rPr>
          <w:b/>
          <w:i/>
          <w:sz w:val="28"/>
          <w:szCs w:val="28"/>
        </w:rPr>
        <w:t>во</w:t>
      </w:r>
      <w:proofErr w:type="gramEnd"/>
      <w:r w:rsidRPr="00B47B08">
        <w:rPr>
          <w:b/>
          <w:i/>
          <w:sz w:val="28"/>
          <w:szCs w:val="28"/>
        </w:rPr>
        <w:t xml:space="preserve"> дворовых территориях</w:t>
      </w:r>
    </w:p>
    <w:p w:rsidR="00B47B08" w:rsidRPr="00B47B08" w:rsidRDefault="00B47B08" w:rsidP="00B47B08">
      <w:pPr>
        <w:spacing w:line="276" w:lineRule="auto"/>
        <w:jc w:val="center"/>
      </w:pPr>
    </w:p>
    <w:p w:rsidR="00B47B08" w:rsidRPr="00B47B08" w:rsidRDefault="00B47B08" w:rsidP="00B47B08">
      <w:pPr>
        <w:spacing w:line="276" w:lineRule="auto"/>
        <w:jc w:val="center"/>
        <w:rPr>
          <w:color w:val="FF0000"/>
          <w:sz w:val="28"/>
          <w:szCs w:val="28"/>
        </w:rPr>
      </w:pPr>
      <w:r w:rsidRPr="00B47B08">
        <w:rPr>
          <w:noProof/>
          <w:color w:val="FF0000"/>
        </w:rPr>
        <w:drawing>
          <wp:inline distT="0" distB="0" distL="0" distR="0">
            <wp:extent cx="3395345" cy="1979930"/>
            <wp:effectExtent l="0" t="0" r="0" b="0"/>
            <wp:docPr id="4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47B08">
        <w:rPr>
          <w:color w:val="FF0000"/>
          <w:sz w:val="28"/>
          <w:szCs w:val="28"/>
        </w:rPr>
        <w:t xml:space="preserve">      </w:t>
      </w:r>
      <w:r w:rsidRPr="00B47B08">
        <w:rPr>
          <w:noProof/>
          <w:color w:val="FF0000"/>
        </w:rPr>
        <w:drawing>
          <wp:inline distT="0" distB="0" distL="0" distR="0">
            <wp:extent cx="2337435" cy="1431290"/>
            <wp:effectExtent l="0" t="0" r="0" b="0"/>
            <wp:docPr id="4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567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47B08">
        <w:rPr>
          <w:sz w:val="28"/>
          <w:szCs w:val="28"/>
        </w:rPr>
        <w:t>Во</w:t>
      </w:r>
      <w:proofErr w:type="gramEnd"/>
      <w:r w:rsidRPr="00B47B08">
        <w:rPr>
          <w:sz w:val="28"/>
          <w:szCs w:val="28"/>
        </w:rPr>
        <w:t xml:space="preserve"> дворовых территориях зарегистрировано 6 ДТП (что составило 13% от общего </w:t>
      </w:r>
      <w:r w:rsidRPr="00B47B08">
        <w:rPr>
          <w:sz w:val="28"/>
          <w:szCs w:val="28"/>
        </w:rPr>
        <w:lastRenderedPageBreak/>
        <w:t xml:space="preserve">количества ДТП с участием пешеходов, АППГ – 6 ДТП), в которых 6 детей (АППГ - 6) получили травмы различной степени тяжести. </w:t>
      </w:r>
    </w:p>
    <w:p w:rsidR="00B47B08" w:rsidRPr="00B47B08" w:rsidRDefault="00B47B08" w:rsidP="00B47B08">
      <w:pPr>
        <w:spacing w:line="276" w:lineRule="auto"/>
        <w:ind w:firstLine="567"/>
        <w:jc w:val="both"/>
        <w:rPr>
          <w:sz w:val="28"/>
          <w:szCs w:val="28"/>
        </w:rPr>
      </w:pPr>
    </w:p>
    <w:p w:rsidR="00B47B08" w:rsidRPr="00B47B08" w:rsidRDefault="00B47B08" w:rsidP="00B47B08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B47B08">
        <w:rPr>
          <w:color w:val="000000"/>
          <w:sz w:val="28"/>
          <w:szCs w:val="28"/>
        </w:rPr>
        <w:t xml:space="preserve">с участием пассажиров зарегистрировано 57 ДТП (АППГ – 70, -18,5%), что </w:t>
      </w:r>
      <w:r w:rsidRPr="00B47B08">
        <w:rPr>
          <w:sz w:val="28"/>
          <w:szCs w:val="28"/>
        </w:rPr>
        <w:t>составило 52% от</w:t>
      </w:r>
      <w:r w:rsidRPr="00B47B08">
        <w:rPr>
          <w:color w:val="000000"/>
          <w:sz w:val="28"/>
          <w:szCs w:val="28"/>
        </w:rPr>
        <w:t xml:space="preserve"> общего числа дорожных аварий, в которых 2 ребенка погибли (АППГ – 5, -60%) и 63 получили травмы (АППГ – 82, -23</w:t>
      </w:r>
      <w:r w:rsidRPr="00B47B08">
        <w:rPr>
          <w:sz w:val="28"/>
          <w:szCs w:val="28"/>
        </w:rPr>
        <w:t>%). Перевозка 14 юных пассажиров (21%) осуществлялась с нарушениями ПДД РФ, то есть без применения детских удерживающих устройств или ремней безопасности.</w:t>
      </w:r>
    </w:p>
    <w:p w:rsidR="00B47B08" w:rsidRPr="00B47B08" w:rsidRDefault="00B47B08" w:rsidP="00B47B0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B47B08" w:rsidRPr="00B47B08" w:rsidRDefault="00B47B08" w:rsidP="00B47B08">
      <w:pPr>
        <w:widowControl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B47B08">
        <w:rPr>
          <w:sz w:val="28"/>
          <w:szCs w:val="28"/>
        </w:rPr>
        <w:t xml:space="preserve">с участием юных водителей зарегистрировано 6 ДТП (АППГ – 4, +50%), что составило 5% от общего числа дорожных аварий, в которых 6 детей (АППГ – 4, +50%) получили ранения. Все пострадавшие несовершеннолетние управляли велосипедами на дорогах общего пользования и при этом не использовали </w:t>
      </w:r>
      <w:proofErr w:type="spellStart"/>
      <w:r w:rsidRPr="00B47B08">
        <w:rPr>
          <w:sz w:val="28"/>
          <w:szCs w:val="28"/>
        </w:rPr>
        <w:t>велошлемы</w:t>
      </w:r>
      <w:proofErr w:type="spellEnd"/>
      <w:r w:rsidRPr="00B47B08">
        <w:rPr>
          <w:sz w:val="28"/>
          <w:szCs w:val="28"/>
        </w:rPr>
        <w:t xml:space="preserve"> и защитную экипировку. В двух случаях юных велосипедистов сопровождали родители.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Распределение пострадавших в ДТП детей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по возрастным категориям </w:t>
      </w:r>
    </w:p>
    <w:p w:rsidR="00B47B08" w:rsidRPr="00B47B08" w:rsidRDefault="00B47B08" w:rsidP="00B47B08">
      <w:pPr>
        <w:spacing w:line="276" w:lineRule="auto"/>
        <w:jc w:val="center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В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B47B08" w:rsidRPr="00B47B08" w:rsidTr="00565CFC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</w:rPr>
            </w:pPr>
            <w:r w:rsidRPr="00B47B08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47B08" w:rsidRPr="00B47B08" w:rsidRDefault="00B47B08" w:rsidP="00B47B08">
            <w:pPr>
              <w:spacing w:line="276" w:lineRule="auto"/>
              <w:jc w:val="center"/>
              <w:rPr>
                <w:b/>
              </w:rPr>
            </w:pPr>
            <w:r w:rsidRPr="00B47B08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%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дошкольники  </w:t>
            </w:r>
            <w:r w:rsidRPr="00B47B08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30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школьники начальных классов </w:t>
            </w:r>
            <w:r w:rsidRPr="00B47B08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24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22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школьники средних классов </w:t>
            </w:r>
            <w:r w:rsidRPr="00B47B08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43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38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школьники старших классов </w:t>
            </w:r>
            <w:r w:rsidRPr="00B47B08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11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10</w:t>
            </w:r>
          </w:p>
        </w:tc>
      </w:tr>
      <w:tr w:rsidR="00B47B08" w:rsidRPr="00B47B08" w:rsidTr="00565CFC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b/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100</w:t>
            </w:r>
          </w:p>
        </w:tc>
      </w:tr>
    </w:tbl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Долевое распределение детского дорожно-транспортного травматизма, </w:t>
      </w:r>
      <w:r>
        <w:rPr>
          <w:sz w:val="28"/>
          <w:szCs w:val="28"/>
        </w:rPr>
        <w:t xml:space="preserve">                 </w:t>
      </w:r>
      <w:r w:rsidRPr="00B47B08">
        <w:rPr>
          <w:sz w:val="28"/>
          <w:szCs w:val="28"/>
        </w:rPr>
        <w:t>в зависимости от возраста пострадавших детей, представлено на диаграммах: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rPr>
          <w:color w:val="800000"/>
          <w:sz w:val="28"/>
          <w:szCs w:val="28"/>
        </w:rPr>
      </w:pPr>
      <w:r w:rsidRPr="00B47B08">
        <w:rPr>
          <w:sz w:val="28"/>
          <w:szCs w:val="28"/>
        </w:rPr>
        <w:lastRenderedPageBreak/>
        <w:t xml:space="preserve">   </w:t>
      </w:r>
      <w:r w:rsidRPr="00B47B08">
        <w:rPr>
          <w:noProof/>
        </w:rPr>
        <w:drawing>
          <wp:inline distT="0" distB="0" distL="0" distR="0">
            <wp:extent cx="2623820" cy="1510665"/>
            <wp:effectExtent l="0" t="0" r="0" b="0"/>
            <wp:docPr id="4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B47B08">
        <w:rPr>
          <w:sz w:val="28"/>
          <w:szCs w:val="28"/>
        </w:rPr>
        <w:t xml:space="preserve">                </w:t>
      </w:r>
      <w:r w:rsidRPr="00B47B08">
        <w:rPr>
          <w:noProof/>
        </w:rPr>
        <w:drawing>
          <wp:inline distT="0" distB="0" distL="0" distR="0">
            <wp:extent cx="2616200" cy="1494790"/>
            <wp:effectExtent l="0" t="0" r="0" b="0"/>
            <wp:docPr id="4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70% ДТП приходится на детей школьного возраста, из которых наибольшему риску подвержена возрастная категория от 10 до 14 лет. </w:t>
      </w:r>
    </w:p>
    <w:p w:rsidR="00B47B08" w:rsidRPr="00B47B08" w:rsidRDefault="00B47B08" w:rsidP="00B47B08">
      <w:pPr>
        <w:spacing w:line="276" w:lineRule="auto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B47B08" w:rsidRPr="00B47B08" w:rsidRDefault="00B47B08" w:rsidP="00B47B08">
      <w:pPr>
        <w:spacing w:line="276" w:lineRule="auto"/>
        <w:jc w:val="center"/>
        <w:rPr>
          <w:b/>
          <w:sz w:val="28"/>
          <w:szCs w:val="28"/>
        </w:rPr>
      </w:pPr>
      <w:r w:rsidRPr="00B47B08">
        <w:rPr>
          <w:b/>
          <w:i/>
          <w:sz w:val="28"/>
          <w:szCs w:val="28"/>
        </w:rPr>
        <w:t>в зависимости от погодных условий</w:t>
      </w:r>
    </w:p>
    <w:p w:rsidR="00B47B08" w:rsidRDefault="00B47B08" w:rsidP="00B47B08">
      <w:pPr>
        <w:spacing w:line="276" w:lineRule="auto"/>
        <w:ind w:left="284" w:firstLine="142"/>
        <w:jc w:val="both"/>
        <w:rPr>
          <w:color w:val="800000"/>
          <w:sz w:val="28"/>
          <w:szCs w:val="28"/>
        </w:rPr>
      </w:pPr>
      <w:r w:rsidRPr="00B47B08">
        <w:rPr>
          <w:noProof/>
        </w:rPr>
        <w:drawing>
          <wp:inline distT="0" distB="0" distL="0" distR="0">
            <wp:extent cx="6202045" cy="2425065"/>
            <wp:effectExtent l="0" t="0" r="0" b="0"/>
            <wp:docPr id="4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B47B08">
        <w:rPr>
          <w:color w:val="800000"/>
          <w:sz w:val="28"/>
          <w:szCs w:val="28"/>
        </w:rPr>
        <w:tab/>
      </w:r>
    </w:p>
    <w:p w:rsidR="00B47B08" w:rsidRPr="00B47B08" w:rsidRDefault="00B47B08" w:rsidP="00B47B08">
      <w:pPr>
        <w:spacing w:line="276" w:lineRule="auto"/>
        <w:ind w:left="284" w:firstLine="142"/>
        <w:jc w:val="both"/>
        <w:rPr>
          <w:color w:val="800000"/>
          <w:sz w:val="28"/>
          <w:szCs w:val="28"/>
        </w:rPr>
      </w:pPr>
      <w:r w:rsidRPr="00B47B08">
        <w:rPr>
          <w:sz w:val="28"/>
          <w:szCs w:val="28"/>
        </w:rPr>
        <w:t xml:space="preserve">54 ДТП (49%), при которых погибли или пострадали дети, произошли при неблагоприятных метеорологических условиях (пасмурность, снегопад, дождь). При указанных погодных условиях ухудшается видимость, слышимость, возрастают тормозной и </w:t>
      </w:r>
      <w:proofErr w:type="gramStart"/>
      <w:r w:rsidRPr="00B47B08">
        <w:rPr>
          <w:sz w:val="28"/>
          <w:szCs w:val="28"/>
        </w:rPr>
        <w:t>остановочный</w:t>
      </w:r>
      <w:proofErr w:type="gramEnd"/>
      <w:r w:rsidRPr="00B47B08">
        <w:rPr>
          <w:sz w:val="28"/>
          <w:szCs w:val="28"/>
        </w:rPr>
        <w:t xml:space="preserve"> пути транспорта, что, в свою очередь, приводит к увеличению вероятности возникновения ДТП. Таким образом, можно сделать вывод, что неблагоприятные погодные условия могут косвенно влиять на возникновение дорожных происшествий с участием детей.</w:t>
      </w:r>
    </w:p>
    <w:p w:rsidR="00B47B08" w:rsidRPr="00B47B08" w:rsidRDefault="00B47B08" w:rsidP="00B47B08">
      <w:pPr>
        <w:spacing w:line="276" w:lineRule="auto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при </w:t>
      </w:r>
      <w:proofErr w:type="gramStart"/>
      <w:r w:rsidRPr="00B47B08">
        <w:rPr>
          <w:b/>
          <w:i/>
          <w:sz w:val="28"/>
          <w:szCs w:val="28"/>
        </w:rPr>
        <w:t>которых</w:t>
      </w:r>
      <w:proofErr w:type="gramEnd"/>
      <w:r w:rsidRPr="00B47B08">
        <w:rPr>
          <w:b/>
          <w:i/>
          <w:sz w:val="28"/>
          <w:szCs w:val="28"/>
        </w:rPr>
        <w:t xml:space="preserve"> выявлены недостатки транспортно-эксплуатационного </w:t>
      </w: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b/>
          <w:i/>
          <w:sz w:val="28"/>
          <w:szCs w:val="28"/>
        </w:rPr>
        <w:t>состояния улично-дорожной сети</w:t>
      </w:r>
    </w:p>
    <w:p w:rsidR="00B47B08" w:rsidRPr="00B47B08" w:rsidRDefault="00B47B08" w:rsidP="00B47B08">
      <w:pPr>
        <w:spacing w:line="276" w:lineRule="auto"/>
        <w:jc w:val="both"/>
        <w:rPr>
          <w:color w:val="FF0000"/>
        </w:rPr>
      </w:pPr>
      <w:r w:rsidRPr="00B47B08">
        <w:rPr>
          <w:noProof/>
          <w:color w:val="FF0000"/>
        </w:rPr>
        <w:lastRenderedPageBreak/>
        <w:drawing>
          <wp:inline distT="0" distB="0" distL="0" distR="0">
            <wp:extent cx="1892300" cy="1304290"/>
            <wp:effectExtent l="0" t="0" r="0" b="0"/>
            <wp:docPr id="4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B47B08">
        <w:rPr>
          <w:color w:val="FF0000"/>
          <w:sz w:val="28"/>
          <w:szCs w:val="28"/>
        </w:rPr>
        <w:t xml:space="preserve">    </w:t>
      </w:r>
      <w:r w:rsidRPr="00B47B08">
        <w:rPr>
          <w:noProof/>
          <w:color w:val="FF0000"/>
        </w:rPr>
        <w:drawing>
          <wp:inline distT="0" distB="0" distL="0" distR="0">
            <wp:extent cx="1932305" cy="1327785"/>
            <wp:effectExtent l="0" t="0" r="0" b="0"/>
            <wp:docPr id="40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B47B08">
        <w:rPr>
          <w:color w:val="FF0000"/>
          <w:sz w:val="28"/>
          <w:szCs w:val="28"/>
        </w:rPr>
        <w:t xml:space="preserve">     </w:t>
      </w:r>
      <w:r w:rsidRPr="00B47B08">
        <w:rPr>
          <w:noProof/>
          <w:color w:val="FF0000"/>
        </w:rPr>
        <w:drawing>
          <wp:inline distT="0" distB="0" distL="0" distR="0">
            <wp:extent cx="2019935" cy="1336040"/>
            <wp:effectExtent l="0" t="0" r="0" b="0"/>
            <wp:docPr id="39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В 55 ДТП (50%) с участием детей были выявлены недостатки транспортно-эксплуатационного состояния улично-дорожной сети. В результате данных ДТП      </w:t>
      </w:r>
      <w:r>
        <w:rPr>
          <w:sz w:val="28"/>
          <w:szCs w:val="28"/>
        </w:rPr>
        <w:t xml:space="preserve">        </w:t>
      </w:r>
      <w:r w:rsidRPr="00B47B08">
        <w:rPr>
          <w:sz w:val="28"/>
          <w:szCs w:val="28"/>
        </w:rPr>
        <w:t xml:space="preserve">2 несовершеннолетних погибли и 60 получили ранения.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Распределение ДТП с участием детей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в зависимости от категории автодороги</w:t>
      </w: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870200" cy="1431290"/>
            <wp:effectExtent l="0" t="0" r="0" b="0"/>
            <wp:docPr id="38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687320" cy="1447165"/>
            <wp:effectExtent l="0" t="0" r="0" b="0"/>
            <wp:docPr id="37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B47B08">
        <w:t xml:space="preserve">    </w:t>
      </w:r>
      <w:r w:rsidRPr="00B47B08">
        <w:rPr>
          <w:noProof/>
        </w:rPr>
        <w:drawing>
          <wp:inline distT="0" distB="0" distL="0" distR="0">
            <wp:extent cx="2544445" cy="1431290"/>
            <wp:effectExtent l="0" t="0" r="0" b="0"/>
            <wp:docPr id="3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Как видно из диаграмм, наибольшее количество ДТП регистрируется на дорогах местного (муниципального) значения – 56 ДТП (50%), 2 погибших (67%), 56 пострадавших (48%); на автодорогах регионального уровня - 34 ДТП (31%),         </w:t>
      </w:r>
      <w:r>
        <w:rPr>
          <w:sz w:val="28"/>
          <w:szCs w:val="28"/>
        </w:rPr>
        <w:t xml:space="preserve">          </w:t>
      </w:r>
      <w:r w:rsidRPr="00B47B08">
        <w:rPr>
          <w:sz w:val="28"/>
          <w:szCs w:val="28"/>
        </w:rPr>
        <w:t xml:space="preserve"> 1 погибший (33%), 38 пострадавших (33%); на дорогах федерального значения –       21 ДТП (19%), 22 пострадавших (19%).</w:t>
      </w: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b/>
          <w:i/>
          <w:sz w:val="28"/>
          <w:szCs w:val="28"/>
        </w:rPr>
        <w:lastRenderedPageBreak/>
        <w:t xml:space="preserve">Распределение ДТП по времени суток </w:t>
      </w:r>
    </w:p>
    <w:p w:rsidR="00B47B08" w:rsidRPr="00B47B08" w:rsidRDefault="00B47B08" w:rsidP="00B47B08">
      <w:pPr>
        <w:spacing w:line="276" w:lineRule="auto"/>
        <w:ind w:left="-284"/>
        <w:jc w:val="center"/>
      </w:pPr>
      <w:r w:rsidRPr="00B47B08">
        <w:rPr>
          <w:noProof/>
        </w:rPr>
        <w:drawing>
          <wp:inline distT="0" distB="0" distL="0" distR="0">
            <wp:extent cx="5669280" cy="1964055"/>
            <wp:effectExtent l="0" t="0" r="0" b="0"/>
            <wp:docPr id="35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left="-284"/>
        <w:jc w:val="center"/>
      </w:pPr>
    </w:p>
    <w:p w:rsidR="00B47B08" w:rsidRPr="00B47B08" w:rsidRDefault="00B47B08" w:rsidP="00B47B08">
      <w:pPr>
        <w:spacing w:line="276" w:lineRule="auto"/>
        <w:ind w:left="-284"/>
        <w:jc w:val="center"/>
      </w:pPr>
    </w:p>
    <w:p w:rsidR="00B47B08" w:rsidRPr="00B47B08" w:rsidRDefault="00B47B08" w:rsidP="00B47B08">
      <w:pPr>
        <w:spacing w:line="276" w:lineRule="auto"/>
        <w:ind w:left="-284"/>
        <w:jc w:val="center"/>
      </w:pPr>
    </w:p>
    <w:p w:rsidR="00B47B08" w:rsidRPr="00B47B08" w:rsidRDefault="00B47B08" w:rsidP="00B47B08">
      <w:pPr>
        <w:spacing w:line="276" w:lineRule="auto"/>
        <w:ind w:left="-284"/>
        <w:jc w:val="center"/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B47B08" w:rsidRPr="00B47B08" w:rsidTr="00565CFC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</w:rPr>
              <w:t>Ранено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5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24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29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30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6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</w:rPr>
            </w:pPr>
            <w:r w:rsidRPr="00B47B08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116</w:t>
            </w:r>
          </w:p>
        </w:tc>
      </w:tr>
    </w:tbl>
    <w:p w:rsidR="00B47B08" w:rsidRPr="00B47B08" w:rsidRDefault="00B47B08" w:rsidP="00B47B08">
      <w:pPr>
        <w:spacing w:line="276" w:lineRule="auto"/>
        <w:ind w:firstLine="709"/>
        <w:jc w:val="both"/>
        <w:rPr>
          <w:sz w:val="8"/>
          <w:szCs w:val="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 w:rsidRPr="00B47B08">
        <w:rPr>
          <w:sz w:val="28"/>
          <w:szCs w:val="28"/>
        </w:rPr>
        <w:t xml:space="preserve">71% ДТП происходит в период с 12ч.00мин. до 21ч.00мин. (79 ДТП). Данная тенденция связана с увеличением интенсивности транспортных потоков и активным пребыванием детей на улице.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6"/>
          <w:szCs w:val="16"/>
        </w:rPr>
      </w:pPr>
      <w:r w:rsidRPr="00B47B08">
        <w:rPr>
          <w:b/>
          <w:i/>
          <w:sz w:val="28"/>
          <w:szCs w:val="28"/>
        </w:rPr>
        <w:t>Распределение ДТП по дням недели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6"/>
          <w:szCs w:val="16"/>
        </w:rPr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4881880" cy="1995805"/>
            <wp:effectExtent l="0" t="0" r="0" b="0"/>
            <wp:docPr id="34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center"/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B47B08" w:rsidRPr="00B47B08" w:rsidTr="00565CFC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lastRenderedPageBreak/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</w:rPr>
              <w:t>Ранено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16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18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20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15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18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15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116</w:t>
            </w:r>
          </w:p>
        </w:tc>
      </w:tr>
    </w:tbl>
    <w:p w:rsidR="00B47B08" w:rsidRPr="00B47B08" w:rsidRDefault="00B47B08" w:rsidP="00B47B08">
      <w:pPr>
        <w:spacing w:line="276" w:lineRule="auto"/>
        <w:ind w:firstLine="708"/>
        <w:jc w:val="both"/>
        <w:rPr>
          <w:sz w:val="12"/>
          <w:szCs w:val="12"/>
        </w:rPr>
      </w:pPr>
    </w:p>
    <w:p w:rsidR="00B47B08" w:rsidRPr="00B47B08" w:rsidRDefault="00B47B08" w:rsidP="00B47B0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7B08">
        <w:rPr>
          <w:sz w:val="28"/>
          <w:szCs w:val="28"/>
        </w:rPr>
        <w:t xml:space="preserve">Диаграмма показывает, что наиболее аварийными днями с точки зрения возникновения ДТП с участием детей за отчетный период стали четверг (20 ДТП, 18%), вторник и суббота (по 19 ДТП, 17%).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2"/>
          <w:szCs w:val="12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sz w:val="28"/>
          <w:szCs w:val="28"/>
        </w:rPr>
      </w:pPr>
      <w:r w:rsidRPr="00B47B08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B47B08" w:rsidRPr="00B47B08" w:rsidRDefault="00B47B08" w:rsidP="00B47B08">
      <w:pPr>
        <w:spacing w:line="276" w:lineRule="auto"/>
        <w:ind w:right="125"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(82%), в 14% - жители г. Москвы, в 4% - других регионов.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both"/>
      </w:pPr>
      <w:r w:rsidRPr="00B47B08">
        <w:rPr>
          <w:sz w:val="28"/>
          <w:szCs w:val="28"/>
        </w:rPr>
        <w:t xml:space="preserve">          </w:t>
      </w:r>
      <w:r w:rsidRPr="00B47B08">
        <w:rPr>
          <w:noProof/>
        </w:rPr>
        <w:drawing>
          <wp:inline distT="0" distB="0" distL="0" distR="0">
            <wp:extent cx="2639695" cy="1574165"/>
            <wp:effectExtent l="0" t="0" r="0" b="0"/>
            <wp:docPr id="33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B47B08">
        <w:rPr>
          <w:sz w:val="28"/>
          <w:szCs w:val="28"/>
        </w:rPr>
        <w:t xml:space="preserve">       </w:t>
      </w:r>
      <w:r w:rsidRPr="00B47B08">
        <w:rPr>
          <w:noProof/>
        </w:rPr>
        <w:drawing>
          <wp:inline distT="0" distB="0" distL="0" distR="0">
            <wp:extent cx="2838450" cy="1574165"/>
            <wp:effectExtent l="0" t="0" r="0" b="0"/>
            <wp:docPr id="32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both"/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679700" cy="1661795"/>
            <wp:effectExtent l="0" t="0" r="0" b="0"/>
            <wp:docPr id="3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center"/>
      </w:pPr>
    </w:p>
    <w:p w:rsidR="00B47B08" w:rsidRPr="00B47B08" w:rsidRDefault="00B47B08" w:rsidP="00B47B08">
      <w:pPr>
        <w:spacing w:line="276" w:lineRule="auto"/>
        <w:jc w:val="center"/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B47B08" w:rsidRPr="00B47B08" w:rsidTr="00565CFC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sz w:val="28"/>
                <w:szCs w:val="28"/>
              </w:rPr>
              <w:lastRenderedPageBreak/>
              <w:t xml:space="preserve">                             </w:t>
            </w:r>
            <w:r w:rsidRPr="00B47B08"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rPr>
                <w:b/>
                <w:sz w:val="26"/>
                <w:szCs w:val="26"/>
              </w:rPr>
              <w:t>Ранено</w:t>
            </w:r>
          </w:p>
        </w:tc>
      </w:tr>
      <w:tr w:rsidR="00B47B08" w:rsidRPr="00B47B08" w:rsidTr="00565CFC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 xml:space="preserve">% от общего </w:t>
            </w:r>
          </w:p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B47B08" w:rsidRPr="00B47B08" w:rsidTr="00565CFC">
        <w:trPr>
          <w:trHeight w:val="56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Московская</w:t>
            </w:r>
          </w:p>
          <w:p w:rsidR="00B47B08" w:rsidRPr="00B47B08" w:rsidRDefault="00B47B08" w:rsidP="00B47B08">
            <w:pPr>
              <w:spacing w:line="276" w:lineRule="auto"/>
              <w:rPr>
                <w:b/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82%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80%</w:t>
            </w:r>
          </w:p>
        </w:tc>
      </w:tr>
      <w:tr w:rsidR="00B47B08" w:rsidRPr="00B47B08" w:rsidTr="00565CFC">
        <w:trPr>
          <w:trHeight w:val="36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b/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14%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16%</w:t>
            </w:r>
          </w:p>
        </w:tc>
      </w:tr>
      <w:tr w:rsidR="00B47B08" w:rsidRPr="00B47B08" w:rsidTr="00565CFC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b/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4%</w:t>
            </w:r>
          </w:p>
        </w:tc>
      </w:tr>
    </w:tbl>
    <w:p w:rsidR="00B47B08" w:rsidRPr="00B47B08" w:rsidRDefault="00B47B08" w:rsidP="00B47B08">
      <w:pPr>
        <w:spacing w:line="276" w:lineRule="auto"/>
        <w:rPr>
          <w:b/>
          <w:i/>
          <w:sz w:val="10"/>
          <w:szCs w:val="10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по местам совершения ДТП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10"/>
          <w:szCs w:val="10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10"/>
          <w:szCs w:val="10"/>
        </w:rPr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966085" cy="1367790"/>
            <wp:effectExtent l="0" t="0" r="0" b="0"/>
            <wp:docPr id="30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B47B08">
        <w:t xml:space="preserve">   </w:t>
      </w:r>
    </w:p>
    <w:p w:rsidR="00B47B08" w:rsidRPr="00B47B08" w:rsidRDefault="00B47B08" w:rsidP="00B47B08">
      <w:pPr>
        <w:spacing w:line="276" w:lineRule="auto"/>
        <w:jc w:val="center"/>
        <w:rPr>
          <w:b/>
          <w:sz w:val="12"/>
          <w:szCs w:val="12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28"/>
          <w:szCs w:val="28"/>
        </w:rPr>
      </w:pPr>
      <w:r w:rsidRPr="00B47B08">
        <w:rPr>
          <w:noProof/>
        </w:rPr>
        <w:drawing>
          <wp:inline distT="0" distB="0" distL="0" distR="0">
            <wp:extent cx="2600325" cy="1359535"/>
            <wp:effectExtent l="0" t="0" r="0" b="0"/>
            <wp:docPr id="29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B47B08">
        <w:rPr>
          <w:b/>
          <w:sz w:val="28"/>
          <w:szCs w:val="28"/>
        </w:rPr>
        <w:t xml:space="preserve">      </w:t>
      </w:r>
      <w:r w:rsidRPr="00B47B08">
        <w:rPr>
          <w:b/>
          <w:noProof/>
          <w:sz w:val="28"/>
          <w:szCs w:val="28"/>
        </w:rPr>
        <w:drawing>
          <wp:inline distT="0" distB="0" distL="0" distR="0">
            <wp:extent cx="2544445" cy="1320165"/>
            <wp:effectExtent l="0" t="0" r="0" b="0"/>
            <wp:docPr id="28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both"/>
        <w:rPr>
          <w:b/>
          <w:sz w:val="8"/>
          <w:szCs w:val="8"/>
        </w:rPr>
      </w:pPr>
      <w:r w:rsidRPr="00B47B08">
        <w:rPr>
          <w:b/>
          <w:sz w:val="28"/>
          <w:szCs w:val="28"/>
        </w:rPr>
        <w:t xml:space="preserve">  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- 36 (32%) ДТП произошло на проезжей части в загородной зоне, 1 (33%) погиб, 41 (35%) получил ранения;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- 58 (53%) ДТП зарегистрировано в городской черте, 2 (67%) погибли,             </w:t>
      </w:r>
      <w:r>
        <w:rPr>
          <w:sz w:val="28"/>
          <w:szCs w:val="28"/>
        </w:rPr>
        <w:t xml:space="preserve">   </w:t>
      </w:r>
      <w:r w:rsidRPr="00B47B08">
        <w:rPr>
          <w:sz w:val="28"/>
          <w:szCs w:val="28"/>
        </w:rPr>
        <w:t xml:space="preserve"> 58 (50%) получили ранения;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- 17 (15%) ДТП - в зоне действия пешеходных переходов, 17 (15%) получили ранения.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sz w:val="28"/>
        </w:rPr>
      </w:pPr>
      <w:r w:rsidRPr="00B47B08">
        <w:rPr>
          <w:b/>
          <w:i/>
          <w:sz w:val="28"/>
          <w:szCs w:val="28"/>
        </w:rPr>
        <w:lastRenderedPageBreak/>
        <w:t>Анализ ДТП, произошедших по вине детей</w:t>
      </w:r>
    </w:p>
    <w:p w:rsidR="00B47B08" w:rsidRPr="00B47B08" w:rsidRDefault="00B47B08" w:rsidP="00B47B08">
      <w:pPr>
        <w:spacing w:line="276" w:lineRule="auto"/>
        <w:ind w:firstLine="709"/>
        <w:jc w:val="both"/>
      </w:pPr>
      <w:r w:rsidRPr="00B47B08">
        <w:rPr>
          <w:color w:val="000000"/>
          <w:sz w:val="28"/>
        </w:rPr>
        <w:t>За обозначенный период виновность в совершении дорожных аварий со стороны детей усматривается в 24 ДТП (АППГ – 20, +20%), что составляет 22% от общего количества дорожных аварий, в результате которых 24 ребенка получили ранения (АППГ – 20, +20%). 13 ДТП (54%) связаны с переходом проезжей части в неустановленном месте.</w:t>
      </w:r>
    </w:p>
    <w:p w:rsidR="00B47B08" w:rsidRPr="00B47B08" w:rsidRDefault="00B47B08" w:rsidP="00B47B08">
      <w:pPr>
        <w:spacing w:line="276" w:lineRule="auto"/>
        <w:jc w:val="center"/>
        <w:rPr>
          <w:sz w:val="8"/>
          <w:szCs w:val="8"/>
        </w:rPr>
      </w:pPr>
      <w:r>
        <w:t xml:space="preserve">       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ДТП по вине водителей транспортных средств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color w:val="000000"/>
          <w:sz w:val="28"/>
        </w:rPr>
      </w:pPr>
      <w:r w:rsidRPr="00B47B08">
        <w:rPr>
          <w:color w:val="000000"/>
          <w:sz w:val="28"/>
        </w:rPr>
        <w:t>Виновность со стороны водителей транспортных сре</w:t>
      </w:r>
      <w:proofErr w:type="gramStart"/>
      <w:r w:rsidRPr="00B47B08">
        <w:rPr>
          <w:color w:val="000000"/>
          <w:sz w:val="28"/>
        </w:rPr>
        <w:t>дств пр</w:t>
      </w:r>
      <w:proofErr w:type="gramEnd"/>
      <w:r w:rsidRPr="00B47B08">
        <w:rPr>
          <w:color w:val="000000"/>
          <w:sz w:val="28"/>
        </w:rPr>
        <w:t>ослеживается в 102 ДТП (АППГ – 121, -16%), в результате которых 3 ребенка погибли (АППГ – 5, -40%) и 108 получили различные травмы (АППГ – 145, -25%).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color w:val="000000"/>
          <w:sz w:val="28"/>
        </w:rPr>
      </w:pPr>
    </w:p>
    <w:p w:rsidR="00B47B08" w:rsidRPr="00B47B08" w:rsidRDefault="00B47B08" w:rsidP="00B47B08">
      <w:pPr>
        <w:spacing w:line="276" w:lineRule="auto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        </w:t>
      </w:r>
      <w:r w:rsidRPr="00B47B08">
        <w:rPr>
          <w:noProof/>
        </w:rPr>
        <w:drawing>
          <wp:inline distT="0" distB="0" distL="0" distR="0">
            <wp:extent cx="5979160" cy="1820545"/>
            <wp:effectExtent l="0" t="0" r="0" b="0"/>
            <wp:docPr id="27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Основными причинами таких ДТП являются: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38</w:t>
      </w:r>
      <w:r w:rsidRPr="00B47B08">
        <w:rPr>
          <w:bCs/>
          <w:sz w:val="28"/>
          <w:szCs w:val="28"/>
        </w:rPr>
        <w:t xml:space="preserve"> нар</w:t>
      </w:r>
      <w:r w:rsidRPr="00B47B08">
        <w:rPr>
          <w:sz w:val="28"/>
          <w:szCs w:val="28"/>
        </w:rPr>
        <w:t>ушений;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2. нарушения правил проезда пешеходных переходов – 18 нарушений;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3. нарушения установленного скоростного режима – 23 нарушения;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4. выезд на полосу встречного движения – 11 нарушений;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5. управление транспортными средствами в состоянии опьянения –                        12 нарушений.</w:t>
      </w:r>
    </w:p>
    <w:p w:rsidR="00B47B08" w:rsidRPr="00B47B08" w:rsidRDefault="00B47B08" w:rsidP="00B47B08">
      <w:pPr>
        <w:spacing w:line="276" w:lineRule="auto"/>
        <w:ind w:right="-55"/>
        <w:jc w:val="both"/>
        <w:rPr>
          <w:sz w:val="16"/>
          <w:szCs w:val="16"/>
        </w:rPr>
      </w:pPr>
      <w:r w:rsidRPr="00B47B08">
        <w:t xml:space="preserve">                </w:t>
      </w:r>
    </w:p>
    <w:p w:rsidR="00B47B08" w:rsidRPr="00B47B08" w:rsidRDefault="00B47B08" w:rsidP="00B47B08">
      <w:pPr>
        <w:spacing w:line="276" w:lineRule="auto"/>
        <w:ind w:right="17"/>
        <w:jc w:val="center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right="17"/>
        <w:jc w:val="center"/>
        <w:rPr>
          <w:b/>
          <w:sz w:val="28"/>
          <w:szCs w:val="28"/>
        </w:rPr>
      </w:pPr>
      <w:r w:rsidRPr="00B47B08">
        <w:rPr>
          <w:b/>
          <w:sz w:val="28"/>
          <w:szCs w:val="28"/>
        </w:rPr>
        <w:t>Результаты информационно-пропагандистской работы</w:t>
      </w:r>
    </w:p>
    <w:p w:rsidR="00B47B08" w:rsidRPr="00B47B08" w:rsidRDefault="00B47B08" w:rsidP="00B47B08">
      <w:pPr>
        <w:spacing w:line="276" w:lineRule="auto"/>
        <w:ind w:right="17"/>
        <w:jc w:val="center"/>
        <w:rPr>
          <w:sz w:val="28"/>
          <w:szCs w:val="28"/>
        </w:rPr>
      </w:pPr>
      <w:r w:rsidRPr="00B47B08">
        <w:rPr>
          <w:b/>
          <w:sz w:val="28"/>
          <w:szCs w:val="28"/>
        </w:rPr>
        <w:t>за 4 месяца 2019 года</w:t>
      </w:r>
    </w:p>
    <w:p w:rsidR="00B47B08" w:rsidRPr="00B47B08" w:rsidRDefault="00B47B08" w:rsidP="00B47B08">
      <w:pPr>
        <w:spacing w:line="276" w:lineRule="auto"/>
        <w:ind w:right="-55"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</w:t>
      </w:r>
      <w:r w:rsidRPr="00B47B08">
        <w:rPr>
          <w:sz w:val="28"/>
          <w:szCs w:val="28"/>
        </w:rPr>
        <w:lastRenderedPageBreak/>
        <w:t>Московской области в течени</w:t>
      </w:r>
      <w:proofErr w:type="gramStart"/>
      <w:r w:rsidRPr="00B47B08">
        <w:rPr>
          <w:sz w:val="28"/>
          <w:szCs w:val="28"/>
        </w:rPr>
        <w:t>и</w:t>
      </w:r>
      <w:proofErr w:type="gramEnd"/>
      <w:r w:rsidRPr="00B47B08">
        <w:rPr>
          <w:sz w:val="28"/>
          <w:szCs w:val="28"/>
        </w:rPr>
        <w:t xml:space="preserve">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B47B08" w:rsidRPr="00B47B08" w:rsidRDefault="00B47B08" w:rsidP="00B47B08">
      <w:pPr>
        <w:spacing w:line="276" w:lineRule="auto"/>
        <w:ind w:right="17" w:firstLine="708"/>
        <w:jc w:val="both"/>
        <w:rPr>
          <w:sz w:val="28"/>
          <w:szCs w:val="28"/>
        </w:rPr>
      </w:pPr>
      <w:proofErr w:type="gramStart"/>
      <w:r w:rsidRPr="00B47B08">
        <w:rPr>
          <w:sz w:val="28"/>
          <w:szCs w:val="28"/>
        </w:rPr>
        <w:t>За 4 месяца 2019 года опубликовано (вышло в эфир) более 12 тысяч тематических материалов в федеральных, региональных и муниципальных средствах массовой информации, из них 1325 статей выпущено в печатных СМИ, 1386 информаций озвучено на радиостанциях, 1484 сюжета показаны на телевидении, 7844 материала размещено в сети интернет, в том числе в информационных агентствах и в информационно-телекоммуникационной сети (интернет) на структурных компонентах</w:t>
      </w:r>
      <w:proofErr w:type="gramEnd"/>
      <w:r w:rsidRPr="00B47B08">
        <w:rPr>
          <w:sz w:val="28"/>
          <w:szCs w:val="28"/>
        </w:rPr>
        <w:t xml:space="preserve"> АПК «Официальный сайт МВД России» (интернет-сайты ГУ МВД России по Московской области и Подмосковной Госавтоинспекции).</w:t>
      </w:r>
    </w:p>
    <w:p w:rsidR="00B47B08" w:rsidRPr="00B47B08" w:rsidRDefault="00B47B08" w:rsidP="00B47B08">
      <w:pPr>
        <w:spacing w:line="276" w:lineRule="auto"/>
        <w:ind w:right="1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ab/>
        <w:t>Руководящим составом подразделений Госавтоинспекции проведен</w:t>
      </w:r>
      <w:r w:rsidR="006A62C4">
        <w:rPr>
          <w:sz w:val="28"/>
          <w:szCs w:val="28"/>
        </w:rPr>
        <w:t xml:space="preserve">о </w:t>
      </w:r>
      <w:r w:rsidRPr="00B47B08">
        <w:rPr>
          <w:sz w:val="28"/>
          <w:szCs w:val="28"/>
        </w:rPr>
        <w:t xml:space="preserve">169  брифингов, пресс-конференций, «круглых столов» по тематике БДД. </w:t>
      </w:r>
    </w:p>
    <w:p w:rsidR="00B47B08" w:rsidRPr="00B47B08" w:rsidRDefault="00B47B08" w:rsidP="00B47B08">
      <w:pPr>
        <w:spacing w:line="276" w:lineRule="auto"/>
        <w:ind w:right="1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ab/>
        <w:t>Личным составом проведено 3773 профилактические беседы с воспитанниками дошкольных образовательных организаций, 4455 - с учащимися учреждений общего и 235 – с учащимися учреждений дополнительного образования, 312 - со студентами средних профессиональных и высших учебных заведений.</w:t>
      </w:r>
    </w:p>
    <w:p w:rsidR="00B47B08" w:rsidRPr="00B47B08" w:rsidRDefault="00B47B08" w:rsidP="00B47B08">
      <w:pPr>
        <w:spacing w:line="276" w:lineRule="auto"/>
        <w:ind w:right="1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ab/>
        <w:t>Всего организовано 1536 массовых информационно-пропагандистских мероприятий по профилактике дорожно-транспортных происшествий и снижению тяжести их последствий, из них 999 по предупреждению детского дорожно-транспортного травматизма.</w:t>
      </w:r>
    </w:p>
    <w:p w:rsidR="00B47B08" w:rsidRPr="00B47B08" w:rsidRDefault="00B47B08" w:rsidP="00B47B08">
      <w:pPr>
        <w:spacing w:line="276" w:lineRule="auto"/>
        <w:ind w:right="-55"/>
        <w:jc w:val="both"/>
      </w:pPr>
      <w:r w:rsidRPr="00B47B08">
        <w:t xml:space="preserve">                                                </w:t>
      </w: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right"/>
      </w:pPr>
      <w:r w:rsidRPr="00B47B08">
        <w:rPr>
          <w:sz w:val="28"/>
          <w:szCs w:val="28"/>
        </w:rPr>
        <w:t xml:space="preserve">Управление ГИБДД ГУ МВД России по Московской области </w:t>
      </w:r>
      <w:bookmarkStart w:id="1" w:name="_PictureBullets"/>
      <w:bookmarkEnd w:id="1"/>
    </w:p>
    <w:p w:rsidR="009F7DDC" w:rsidRPr="00B47B08" w:rsidRDefault="009F7DDC" w:rsidP="00B47B08">
      <w:pPr>
        <w:spacing w:line="276" w:lineRule="auto"/>
        <w:ind w:firstLine="709"/>
        <w:jc w:val="both"/>
        <w:rPr>
          <w:sz w:val="28"/>
          <w:szCs w:val="28"/>
        </w:rPr>
      </w:pPr>
    </w:p>
    <w:sectPr w:rsidR="009F7DDC" w:rsidRPr="00B47B08" w:rsidSect="006A3881">
      <w:headerReference w:type="default" r:id="rId35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2E" w:rsidRDefault="00BB472E">
      <w:r>
        <w:separator/>
      </w:r>
    </w:p>
  </w:endnote>
  <w:endnote w:type="continuationSeparator" w:id="0">
    <w:p w:rsidR="00BB472E" w:rsidRDefault="00BB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2E" w:rsidRDefault="00BB472E">
      <w:r>
        <w:separator/>
      </w:r>
    </w:p>
  </w:footnote>
  <w:footnote w:type="continuationSeparator" w:id="0">
    <w:p w:rsidR="00BB472E" w:rsidRDefault="00BB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BB47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FB3">
      <w:rPr>
        <w:noProof/>
      </w:rPr>
      <w:t>13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278505D"/>
    <w:multiLevelType w:val="hybridMultilevel"/>
    <w:tmpl w:val="84A4184C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15DE"/>
    <w:multiLevelType w:val="hybridMultilevel"/>
    <w:tmpl w:val="4DD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3DC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6116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12AF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0A1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62C4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0E7E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31AF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47B08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4FB3"/>
    <w:rsid w:val="00BA62AB"/>
    <w:rsid w:val="00BB1627"/>
    <w:rsid w:val="00BB472E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7B08"/>
    <w:pPr>
      <w:keepNext/>
      <w:widowControl/>
      <w:numPr>
        <w:numId w:val="1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B08"/>
    <w:pPr>
      <w:keepNext/>
      <w:widowControl/>
      <w:numPr>
        <w:ilvl w:val="1"/>
        <w:numId w:val="1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B47B08"/>
    <w:pPr>
      <w:keepNext/>
      <w:widowControl/>
      <w:numPr>
        <w:ilvl w:val="3"/>
        <w:numId w:val="1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customStyle="1" w:styleId="13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10">
    <w:name w:val="Заголовок 1 Знак"/>
    <w:basedOn w:val="a0"/>
    <w:link w:val="1"/>
    <w:rsid w:val="00B47B08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7B08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B47B08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B47B08"/>
  </w:style>
  <w:style w:type="character" w:customStyle="1" w:styleId="WW8Num1z1">
    <w:name w:val="WW8Num1z1"/>
    <w:rsid w:val="00B47B08"/>
  </w:style>
  <w:style w:type="character" w:customStyle="1" w:styleId="WW8Num1z2">
    <w:name w:val="WW8Num1z2"/>
    <w:rsid w:val="00B47B08"/>
  </w:style>
  <w:style w:type="character" w:customStyle="1" w:styleId="WW8Num1z3">
    <w:name w:val="WW8Num1z3"/>
    <w:rsid w:val="00B47B08"/>
  </w:style>
  <w:style w:type="character" w:customStyle="1" w:styleId="WW8Num1z4">
    <w:name w:val="WW8Num1z4"/>
    <w:rsid w:val="00B47B08"/>
  </w:style>
  <w:style w:type="character" w:customStyle="1" w:styleId="WW8Num1z5">
    <w:name w:val="WW8Num1z5"/>
    <w:rsid w:val="00B47B08"/>
  </w:style>
  <w:style w:type="character" w:customStyle="1" w:styleId="WW8Num1z6">
    <w:name w:val="WW8Num1z6"/>
    <w:rsid w:val="00B47B08"/>
  </w:style>
  <w:style w:type="character" w:customStyle="1" w:styleId="WW8Num1z7">
    <w:name w:val="WW8Num1z7"/>
    <w:rsid w:val="00B47B08"/>
  </w:style>
  <w:style w:type="character" w:customStyle="1" w:styleId="WW8Num1z8">
    <w:name w:val="WW8Num1z8"/>
    <w:rsid w:val="00B47B08"/>
  </w:style>
  <w:style w:type="character" w:customStyle="1" w:styleId="WW8Num2z0">
    <w:name w:val="WW8Num2z0"/>
    <w:rsid w:val="00B47B08"/>
  </w:style>
  <w:style w:type="character" w:customStyle="1" w:styleId="WW8Num2z1">
    <w:name w:val="WW8Num2z1"/>
    <w:rsid w:val="00B47B08"/>
  </w:style>
  <w:style w:type="character" w:customStyle="1" w:styleId="WW8Num2z2">
    <w:name w:val="WW8Num2z2"/>
    <w:rsid w:val="00B47B08"/>
  </w:style>
  <w:style w:type="character" w:customStyle="1" w:styleId="WW8Num2z3">
    <w:name w:val="WW8Num2z3"/>
    <w:rsid w:val="00B47B08"/>
  </w:style>
  <w:style w:type="character" w:customStyle="1" w:styleId="WW8Num2z4">
    <w:name w:val="WW8Num2z4"/>
    <w:rsid w:val="00B47B08"/>
  </w:style>
  <w:style w:type="character" w:customStyle="1" w:styleId="WW8Num2z5">
    <w:name w:val="WW8Num2z5"/>
    <w:rsid w:val="00B47B08"/>
  </w:style>
  <w:style w:type="character" w:customStyle="1" w:styleId="WW8Num2z6">
    <w:name w:val="WW8Num2z6"/>
    <w:rsid w:val="00B47B08"/>
  </w:style>
  <w:style w:type="character" w:customStyle="1" w:styleId="WW8Num2z7">
    <w:name w:val="WW8Num2z7"/>
    <w:rsid w:val="00B47B08"/>
  </w:style>
  <w:style w:type="character" w:customStyle="1" w:styleId="WW8Num2z8">
    <w:name w:val="WW8Num2z8"/>
    <w:rsid w:val="00B47B08"/>
  </w:style>
  <w:style w:type="character" w:customStyle="1" w:styleId="WW8Num3z0">
    <w:name w:val="WW8Num3z0"/>
    <w:rsid w:val="00B47B08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B47B08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B47B08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B47B08"/>
    <w:rPr>
      <w:rFonts w:hint="default"/>
      <w:b/>
      <w:i/>
      <w:sz w:val="28"/>
      <w:szCs w:val="28"/>
    </w:rPr>
  </w:style>
  <w:style w:type="character" w:customStyle="1" w:styleId="WW8Num9z0">
    <w:name w:val="WW8Num9z0"/>
    <w:rsid w:val="00B47B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47B08"/>
  </w:style>
  <w:style w:type="character" w:customStyle="1" w:styleId="WW8Num3z1">
    <w:name w:val="WW8Num3z1"/>
    <w:rsid w:val="00B47B08"/>
    <w:rPr>
      <w:rFonts w:ascii="Courier New" w:hAnsi="Courier New" w:cs="Courier New" w:hint="default"/>
    </w:rPr>
  </w:style>
  <w:style w:type="character" w:customStyle="1" w:styleId="WW8Num3z3">
    <w:name w:val="WW8Num3z3"/>
    <w:rsid w:val="00B47B08"/>
    <w:rPr>
      <w:rFonts w:ascii="Symbol" w:hAnsi="Symbol" w:cs="Symbol" w:hint="default"/>
    </w:rPr>
  </w:style>
  <w:style w:type="character" w:customStyle="1" w:styleId="WW8Num4z1">
    <w:name w:val="WW8Num4z1"/>
    <w:rsid w:val="00B47B08"/>
    <w:rPr>
      <w:rFonts w:ascii="Courier New" w:hAnsi="Courier New" w:cs="Courier New" w:hint="default"/>
    </w:rPr>
  </w:style>
  <w:style w:type="character" w:customStyle="1" w:styleId="WW8Num4z3">
    <w:name w:val="WW8Num4z3"/>
    <w:rsid w:val="00B47B08"/>
    <w:rPr>
      <w:rFonts w:ascii="Symbol" w:hAnsi="Symbol" w:cs="Symbol" w:hint="default"/>
    </w:rPr>
  </w:style>
  <w:style w:type="character" w:customStyle="1" w:styleId="WW8Num5z1">
    <w:name w:val="WW8Num5z1"/>
    <w:rsid w:val="00B47B08"/>
    <w:rPr>
      <w:rFonts w:ascii="Courier New" w:hAnsi="Courier New" w:cs="Courier New" w:hint="default"/>
    </w:rPr>
  </w:style>
  <w:style w:type="character" w:customStyle="1" w:styleId="WW8Num5z2">
    <w:name w:val="WW8Num5z2"/>
    <w:rsid w:val="00B47B08"/>
    <w:rPr>
      <w:rFonts w:ascii="Wingdings" w:hAnsi="Wingdings" w:cs="Wingdings" w:hint="default"/>
    </w:rPr>
  </w:style>
  <w:style w:type="character" w:customStyle="1" w:styleId="WW8Num6z1">
    <w:name w:val="WW8Num6z1"/>
    <w:rsid w:val="00B47B08"/>
    <w:rPr>
      <w:rFonts w:ascii="Courier New" w:hAnsi="Courier New" w:cs="Courier New" w:hint="default"/>
    </w:rPr>
  </w:style>
  <w:style w:type="character" w:customStyle="1" w:styleId="WW8Num6z2">
    <w:name w:val="WW8Num6z2"/>
    <w:rsid w:val="00B47B08"/>
    <w:rPr>
      <w:rFonts w:ascii="Wingdings" w:hAnsi="Wingdings" w:cs="Wingdings" w:hint="default"/>
    </w:rPr>
  </w:style>
  <w:style w:type="character" w:customStyle="1" w:styleId="WW8Num7z2">
    <w:name w:val="WW8Num7z2"/>
    <w:rsid w:val="00B47B08"/>
    <w:rPr>
      <w:rFonts w:ascii="Wingdings" w:hAnsi="Wingdings" w:cs="Wingdings" w:hint="default"/>
    </w:rPr>
  </w:style>
  <w:style w:type="character" w:customStyle="1" w:styleId="WW8Num7z3">
    <w:name w:val="WW8Num7z3"/>
    <w:rsid w:val="00B47B08"/>
    <w:rPr>
      <w:rFonts w:ascii="Symbol" w:hAnsi="Symbol" w:cs="Symbol" w:hint="default"/>
    </w:rPr>
  </w:style>
  <w:style w:type="character" w:customStyle="1" w:styleId="WW8Num8z1">
    <w:name w:val="WW8Num8z1"/>
    <w:rsid w:val="00B47B08"/>
    <w:rPr>
      <w:rFonts w:ascii="Courier New" w:hAnsi="Courier New" w:cs="Courier New" w:hint="default"/>
    </w:rPr>
  </w:style>
  <w:style w:type="character" w:customStyle="1" w:styleId="WW8Num8z2">
    <w:name w:val="WW8Num8z2"/>
    <w:rsid w:val="00B47B08"/>
    <w:rPr>
      <w:rFonts w:ascii="Wingdings" w:hAnsi="Wingdings" w:cs="Wingdings" w:hint="default"/>
    </w:rPr>
  </w:style>
  <w:style w:type="character" w:customStyle="1" w:styleId="WW8Num9z1">
    <w:name w:val="WW8Num9z1"/>
    <w:rsid w:val="00B47B08"/>
    <w:rPr>
      <w:rFonts w:ascii="Courier New" w:hAnsi="Courier New" w:cs="Courier New" w:hint="default"/>
    </w:rPr>
  </w:style>
  <w:style w:type="character" w:customStyle="1" w:styleId="WW8Num9z2">
    <w:name w:val="WW8Num9z2"/>
    <w:rsid w:val="00B47B08"/>
    <w:rPr>
      <w:rFonts w:ascii="Wingdings" w:hAnsi="Wingdings" w:cs="Wingdings" w:hint="default"/>
    </w:rPr>
  </w:style>
  <w:style w:type="character" w:customStyle="1" w:styleId="WW8Num9z3">
    <w:name w:val="WW8Num9z3"/>
    <w:rsid w:val="00B47B08"/>
    <w:rPr>
      <w:rFonts w:ascii="Symbol" w:hAnsi="Symbol" w:cs="Symbol" w:hint="default"/>
    </w:rPr>
  </w:style>
  <w:style w:type="character" w:customStyle="1" w:styleId="WW8Num10z0">
    <w:name w:val="WW8Num10z0"/>
    <w:rsid w:val="00B47B08"/>
    <w:rPr>
      <w:rFonts w:ascii="Symbol" w:hAnsi="Symbol" w:cs="Symbol" w:hint="default"/>
    </w:rPr>
  </w:style>
  <w:style w:type="character" w:customStyle="1" w:styleId="WW8Num10z1">
    <w:name w:val="WW8Num10z1"/>
    <w:rsid w:val="00B47B08"/>
    <w:rPr>
      <w:rFonts w:ascii="Courier New" w:hAnsi="Courier New" w:cs="Courier New" w:hint="default"/>
    </w:rPr>
  </w:style>
  <w:style w:type="character" w:customStyle="1" w:styleId="WW8Num10z2">
    <w:name w:val="WW8Num10z2"/>
    <w:rsid w:val="00B47B08"/>
    <w:rPr>
      <w:rFonts w:ascii="Wingdings" w:hAnsi="Wingdings" w:cs="Wingdings" w:hint="default"/>
    </w:rPr>
  </w:style>
  <w:style w:type="character" w:customStyle="1" w:styleId="WW8Num11z0">
    <w:name w:val="WW8Num11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B47B08"/>
    <w:rPr>
      <w:rFonts w:ascii="Courier New" w:hAnsi="Courier New" w:cs="Courier New" w:hint="default"/>
    </w:rPr>
  </w:style>
  <w:style w:type="character" w:customStyle="1" w:styleId="WW8Num11z3">
    <w:name w:val="WW8Num11z3"/>
    <w:rsid w:val="00B47B08"/>
    <w:rPr>
      <w:rFonts w:ascii="Symbol" w:hAnsi="Symbol" w:cs="Symbol" w:hint="default"/>
    </w:rPr>
  </w:style>
  <w:style w:type="character" w:customStyle="1" w:styleId="WW8Num12z0">
    <w:name w:val="WW8Num12z0"/>
    <w:rsid w:val="00B47B0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7B08"/>
  </w:style>
  <w:style w:type="character" w:customStyle="1" w:styleId="WW8Num12z2">
    <w:name w:val="WW8Num12z2"/>
    <w:rsid w:val="00B47B08"/>
  </w:style>
  <w:style w:type="character" w:customStyle="1" w:styleId="WW8Num12z3">
    <w:name w:val="WW8Num12z3"/>
    <w:rsid w:val="00B47B08"/>
  </w:style>
  <w:style w:type="character" w:customStyle="1" w:styleId="WW8Num12z4">
    <w:name w:val="WW8Num12z4"/>
    <w:rsid w:val="00B47B08"/>
  </w:style>
  <w:style w:type="character" w:customStyle="1" w:styleId="WW8Num12z5">
    <w:name w:val="WW8Num12z5"/>
    <w:rsid w:val="00B47B08"/>
  </w:style>
  <w:style w:type="character" w:customStyle="1" w:styleId="WW8Num12z6">
    <w:name w:val="WW8Num12z6"/>
    <w:rsid w:val="00B47B08"/>
  </w:style>
  <w:style w:type="character" w:customStyle="1" w:styleId="WW8Num12z7">
    <w:name w:val="WW8Num12z7"/>
    <w:rsid w:val="00B47B08"/>
  </w:style>
  <w:style w:type="character" w:customStyle="1" w:styleId="WW8Num12z8">
    <w:name w:val="WW8Num12z8"/>
    <w:rsid w:val="00B47B08"/>
  </w:style>
  <w:style w:type="character" w:customStyle="1" w:styleId="WW8Num13z0">
    <w:name w:val="WW8Num13z0"/>
    <w:rsid w:val="00B47B08"/>
    <w:rPr>
      <w:rFonts w:ascii="Courier New" w:hAnsi="Courier New" w:cs="Courier New" w:hint="default"/>
    </w:rPr>
  </w:style>
  <w:style w:type="character" w:customStyle="1" w:styleId="WW8Num13z2">
    <w:name w:val="WW8Num13z2"/>
    <w:rsid w:val="00B47B08"/>
    <w:rPr>
      <w:rFonts w:ascii="Wingdings" w:hAnsi="Wingdings" w:cs="Wingdings" w:hint="default"/>
    </w:rPr>
  </w:style>
  <w:style w:type="character" w:customStyle="1" w:styleId="WW8Num13z3">
    <w:name w:val="WW8Num13z3"/>
    <w:rsid w:val="00B47B08"/>
    <w:rPr>
      <w:rFonts w:ascii="Symbol" w:hAnsi="Symbol" w:cs="Symbol" w:hint="default"/>
    </w:rPr>
  </w:style>
  <w:style w:type="character" w:customStyle="1" w:styleId="WW8Num14z0">
    <w:name w:val="WW8Num14z0"/>
    <w:rsid w:val="00B47B08"/>
    <w:rPr>
      <w:rFonts w:ascii="Courier New" w:hAnsi="Courier New" w:cs="Courier New" w:hint="default"/>
    </w:rPr>
  </w:style>
  <w:style w:type="character" w:customStyle="1" w:styleId="WW8Num14z2">
    <w:name w:val="WW8Num14z2"/>
    <w:rsid w:val="00B47B08"/>
    <w:rPr>
      <w:rFonts w:ascii="Wingdings" w:hAnsi="Wingdings" w:cs="Wingdings" w:hint="default"/>
    </w:rPr>
  </w:style>
  <w:style w:type="character" w:customStyle="1" w:styleId="WW8Num14z3">
    <w:name w:val="WW8Num14z3"/>
    <w:rsid w:val="00B47B08"/>
    <w:rPr>
      <w:rFonts w:ascii="Symbol" w:hAnsi="Symbol" w:cs="Symbol" w:hint="default"/>
    </w:rPr>
  </w:style>
  <w:style w:type="character" w:customStyle="1" w:styleId="WW8Num15z0">
    <w:name w:val="WW8Num15z0"/>
    <w:rsid w:val="00B47B08"/>
    <w:rPr>
      <w:rFonts w:ascii="Wingdings" w:hAnsi="Wingdings" w:cs="Wingdings" w:hint="default"/>
    </w:rPr>
  </w:style>
  <w:style w:type="character" w:customStyle="1" w:styleId="WW8Num15z1">
    <w:name w:val="WW8Num15z1"/>
    <w:rsid w:val="00B47B08"/>
    <w:rPr>
      <w:rFonts w:ascii="Courier New" w:hAnsi="Courier New" w:cs="Courier New" w:hint="default"/>
    </w:rPr>
  </w:style>
  <w:style w:type="character" w:customStyle="1" w:styleId="WW8Num15z3">
    <w:name w:val="WW8Num15z3"/>
    <w:rsid w:val="00B47B08"/>
    <w:rPr>
      <w:rFonts w:ascii="Symbol" w:hAnsi="Symbol" w:cs="Symbol" w:hint="default"/>
    </w:rPr>
  </w:style>
  <w:style w:type="character" w:customStyle="1" w:styleId="WW8Num16z0">
    <w:name w:val="WW8Num16z0"/>
    <w:rsid w:val="00B47B08"/>
    <w:rPr>
      <w:rFonts w:hint="default"/>
    </w:rPr>
  </w:style>
  <w:style w:type="character" w:customStyle="1" w:styleId="WW8Num16z1">
    <w:name w:val="WW8Num16z1"/>
    <w:rsid w:val="00B47B08"/>
  </w:style>
  <w:style w:type="character" w:customStyle="1" w:styleId="WW8Num16z2">
    <w:name w:val="WW8Num16z2"/>
    <w:rsid w:val="00B47B08"/>
  </w:style>
  <w:style w:type="character" w:customStyle="1" w:styleId="WW8Num16z3">
    <w:name w:val="WW8Num16z3"/>
    <w:rsid w:val="00B47B08"/>
  </w:style>
  <w:style w:type="character" w:customStyle="1" w:styleId="WW8Num16z4">
    <w:name w:val="WW8Num16z4"/>
    <w:rsid w:val="00B47B08"/>
  </w:style>
  <w:style w:type="character" w:customStyle="1" w:styleId="WW8Num16z5">
    <w:name w:val="WW8Num16z5"/>
    <w:rsid w:val="00B47B08"/>
  </w:style>
  <w:style w:type="character" w:customStyle="1" w:styleId="WW8Num16z6">
    <w:name w:val="WW8Num16z6"/>
    <w:rsid w:val="00B47B08"/>
  </w:style>
  <w:style w:type="character" w:customStyle="1" w:styleId="WW8Num16z7">
    <w:name w:val="WW8Num16z7"/>
    <w:rsid w:val="00B47B08"/>
  </w:style>
  <w:style w:type="character" w:customStyle="1" w:styleId="WW8Num16z8">
    <w:name w:val="WW8Num16z8"/>
    <w:rsid w:val="00B47B08"/>
  </w:style>
  <w:style w:type="character" w:customStyle="1" w:styleId="WW8Num17z0">
    <w:name w:val="WW8Num17z0"/>
    <w:rsid w:val="00B47B08"/>
    <w:rPr>
      <w:rFonts w:ascii="Symbol" w:hAnsi="Symbol" w:cs="Symbol" w:hint="default"/>
    </w:rPr>
  </w:style>
  <w:style w:type="character" w:customStyle="1" w:styleId="WW8Num17z1">
    <w:name w:val="WW8Num17z1"/>
    <w:rsid w:val="00B47B08"/>
    <w:rPr>
      <w:rFonts w:ascii="Courier New" w:hAnsi="Courier New" w:cs="Courier New" w:hint="default"/>
    </w:rPr>
  </w:style>
  <w:style w:type="character" w:customStyle="1" w:styleId="WW8Num17z2">
    <w:name w:val="WW8Num17z2"/>
    <w:rsid w:val="00B47B08"/>
    <w:rPr>
      <w:rFonts w:ascii="Wingdings" w:hAnsi="Wingdings" w:cs="Wingdings" w:hint="default"/>
    </w:rPr>
  </w:style>
  <w:style w:type="character" w:customStyle="1" w:styleId="WW8Num18z0">
    <w:name w:val="WW8Num18z0"/>
    <w:rsid w:val="00B47B08"/>
    <w:rPr>
      <w:rFonts w:ascii="Symbol" w:hAnsi="Symbol" w:cs="Symbol" w:hint="default"/>
    </w:rPr>
  </w:style>
  <w:style w:type="character" w:customStyle="1" w:styleId="WW8Num18z1">
    <w:name w:val="WW8Num18z1"/>
    <w:rsid w:val="00B47B08"/>
    <w:rPr>
      <w:rFonts w:ascii="Courier New" w:hAnsi="Courier New" w:cs="Courier New" w:hint="default"/>
    </w:rPr>
  </w:style>
  <w:style w:type="character" w:customStyle="1" w:styleId="WW8Num18z2">
    <w:name w:val="WW8Num18z2"/>
    <w:rsid w:val="00B47B08"/>
    <w:rPr>
      <w:rFonts w:ascii="Wingdings" w:hAnsi="Wingdings" w:cs="Wingdings" w:hint="default"/>
    </w:rPr>
  </w:style>
  <w:style w:type="character" w:customStyle="1" w:styleId="WW8Num19z0">
    <w:name w:val="WW8Num19z0"/>
    <w:rsid w:val="00B47B08"/>
    <w:rPr>
      <w:rFonts w:ascii="Courier New" w:hAnsi="Courier New" w:cs="Courier New" w:hint="default"/>
    </w:rPr>
  </w:style>
  <w:style w:type="character" w:customStyle="1" w:styleId="WW8Num19z2">
    <w:name w:val="WW8Num19z2"/>
    <w:rsid w:val="00B47B08"/>
    <w:rPr>
      <w:rFonts w:ascii="Wingdings" w:hAnsi="Wingdings" w:cs="Wingdings" w:hint="default"/>
    </w:rPr>
  </w:style>
  <w:style w:type="character" w:customStyle="1" w:styleId="WW8Num19z3">
    <w:name w:val="WW8Num19z3"/>
    <w:rsid w:val="00B47B08"/>
    <w:rPr>
      <w:rFonts w:ascii="Symbol" w:hAnsi="Symbol" w:cs="Symbol" w:hint="default"/>
    </w:rPr>
  </w:style>
  <w:style w:type="character" w:customStyle="1" w:styleId="WW8Num20z0">
    <w:name w:val="WW8Num20z0"/>
    <w:rsid w:val="00B47B08"/>
    <w:rPr>
      <w:rFonts w:ascii="Wingdings" w:hAnsi="Wingdings" w:cs="Wingdings" w:hint="default"/>
    </w:rPr>
  </w:style>
  <w:style w:type="character" w:customStyle="1" w:styleId="WW8Num20z1">
    <w:name w:val="WW8Num20z1"/>
    <w:rsid w:val="00B47B08"/>
    <w:rPr>
      <w:rFonts w:ascii="Courier New" w:hAnsi="Courier New" w:cs="Courier New" w:hint="default"/>
    </w:rPr>
  </w:style>
  <w:style w:type="character" w:customStyle="1" w:styleId="WW8Num20z3">
    <w:name w:val="WW8Num20z3"/>
    <w:rsid w:val="00B47B08"/>
    <w:rPr>
      <w:rFonts w:ascii="Symbol" w:hAnsi="Symbol" w:cs="Symbol" w:hint="default"/>
    </w:rPr>
  </w:style>
  <w:style w:type="character" w:customStyle="1" w:styleId="WW8Num21z0">
    <w:name w:val="WW8Num21z0"/>
    <w:rsid w:val="00B47B08"/>
    <w:rPr>
      <w:rFonts w:ascii="Symbol" w:hAnsi="Symbol" w:cs="Symbol" w:hint="default"/>
    </w:rPr>
  </w:style>
  <w:style w:type="character" w:customStyle="1" w:styleId="WW8Num21z1">
    <w:name w:val="WW8Num21z1"/>
    <w:rsid w:val="00B47B08"/>
    <w:rPr>
      <w:rFonts w:ascii="Courier New" w:hAnsi="Courier New" w:cs="Courier New" w:hint="default"/>
    </w:rPr>
  </w:style>
  <w:style w:type="character" w:customStyle="1" w:styleId="WW8Num21z2">
    <w:name w:val="WW8Num21z2"/>
    <w:rsid w:val="00B47B08"/>
    <w:rPr>
      <w:rFonts w:ascii="Wingdings" w:hAnsi="Wingdings" w:cs="Wingdings" w:hint="default"/>
    </w:rPr>
  </w:style>
  <w:style w:type="character" w:customStyle="1" w:styleId="WW8Num22z0">
    <w:name w:val="WW8Num22z0"/>
    <w:rsid w:val="00B47B08"/>
    <w:rPr>
      <w:rFonts w:hint="default"/>
    </w:rPr>
  </w:style>
  <w:style w:type="character" w:customStyle="1" w:styleId="WW8Num22z1">
    <w:name w:val="WW8Num22z1"/>
    <w:rsid w:val="00B47B08"/>
  </w:style>
  <w:style w:type="character" w:customStyle="1" w:styleId="WW8Num22z2">
    <w:name w:val="WW8Num22z2"/>
    <w:rsid w:val="00B47B08"/>
  </w:style>
  <w:style w:type="character" w:customStyle="1" w:styleId="WW8Num22z3">
    <w:name w:val="WW8Num22z3"/>
    <w:rsid w:val="00B47B08"/>
  </w:style>
  <w:style w:type="character" w:customStyle="1" w:styleId="WW8Num22z4">
    <w:name w:val="WW8Num22z4"/>
    <w:rsid w:val="00B47B08"/>
  </w:style>
  <w:style w:type="character" w:customStyle="1" w:styleId="WW8Num22z5">
    <w:name w:val="WW8Num22z5"/>
    <w:rsid w:val="00B47B08"/>
  </w:style>
  <w:style w:type="character" w:customStyle="1" w:styleId="WW8Num22z6">
    <w:name w:val="WW8Num22z6"/>
    <w:rsid w:val="00B47B08"/>
  </w:style>
  <w:style w:type="character" w:customStyle="1" w:styleId="WW8Num22z7">
    <w:name w:val="WW8Num22z7"/>
    <w:rsid w:val="00B47B08"/>
  </w:style>
  <w:style w:type="character" w:customStyle="1" w:styleId="WW8Num22z8">
    <w:name w:val="WW8Num22z8"/>
    <w:rsid w:val="00B47B08"/>
  </w:style>
  <w:style w:type="character" w:customStyle="1" w:styleId="WW8Num23z0">
    <w:name w:val="WW8Num23z0"/>
    <w:rsid w:val="00B47B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47B08"/>
  </w:style>
  <w:style w:type="character" w:customStyle="1" w:styleId="WW8Num23z2">
    <w:name w:val="WW8Num23z2"/>
    <w:rsid w:val="00B47B08"/>
  </w:style>
  <w:style w:type="character" w:customStyle="1" w:styleId="WW8Num23z3">
    <w:name w:val="WW8Num23z3"/>
    <w:rsid w:val="00B47B08"/>
  </w:style>
  <w:style w:type="character" w:customStyle="1" w:styleId="WW8Num23z4">
    <w:name w:val="WW8Num23z4"/>
    <w:rsid w:val="00B47B08"/>
  </w:style>
  <w:style w:type="character" w:customStyle="1" w:styleId="WW8Num23z5">
    <w:name w:val="WW8Num23z5"/>
    <w:rsid w:val="00B47B08"/>
  </w:style>
  <w:style w:type="character" w:customStyle="1" w:styleId="WW8Num23z6">
    <w:name w:val="WW8Num23z6"/>
    <w:rsid w:val="00B47B08"/>
  </w:style>
  <w:style w:type="character" w:customStyle="1" w:styleId="WW8Num23z7">
    <w:name w:val="WW8Num23z7"/>
    <w:rsid w:val="00B47B08"/>
  </w:style>
  <w:style w:type="character" w:customStyle="1" w:styleId="WW8Num23z8">
    <w:name w:val="WW8Num23z8"/>
    <w:rsid w:val="00B47B08"/>
  </w:style>
  <w:style w:type="character" w:customStyle="1" w:styleId="WW8Num24z0">
    <w:name w:val="WW8Num24z0"/>
    <w:rsid w:val="00B47B08"/>
    <w:rPr>
      <w:rFonts w:hint="default"/>
    </w:rPr>
  </w:style>
  <w:style w:type="character" w:customStyle="1" w:styleId="WW8Num24z1">
    <w:name w:val="WW8Num24z1"/>
    <w:rsid w:val="00B47B08"/>
  </w:style>
  <w:style w:type="character" w:customStyle="1" w:styleId="WW8Num24z2">
    <w:name w:val="WW8Num24z2"/>
    <w:rsid w:val="00B47B08"/>
  </w:style>
  <w:style w:type="character" w:customStyle="1" w:styleId="WW8Num24z3">
    <w:name w:val="WW8Num24z3"/>
    <w:rsid w:val="00B47B08"/>
  </w:style>
  <w:style w:type="character" w:customStyle="1" w:styleId="WW8Num24z4">
    <w:name w:val="WW8Num24z4"/>
    <w:rsid w:val="00B47B08"/>
  </w:style>
  <w:style w:type="character" w:customStyle="1" w:styleId="WW8Num24z5">
    <w:name w:val="WW8Num24z5"/>
    <w:rsid w:val="00B47B08"/>
  </w:style>
  <w:style w:type="character" w:customStyle="1" w:styleId="WW8Num24z6">
    <w:name w:val="WW8Num24z6"/>
    <w:rsid w:val="00B47B08"/>
  </w:style>
  <w:style w:type="character" w:customStyle="1" w:styleId="WW8Num24z7">
    <w:name w:val="WW8Num24z7"/>
    <w:rsid w:val="00B47B08"/>
  </w:style>
  <w:style w:type="character" w:customStyle="1" w:styleId="WW8Num24z8">
    <w:name w:val="WW8Num24z8"/>
    <w:rsid w:val="00B47B08"/>
  </w:style>
  <w:style w:type="character" w:customStyle="1" w:styleId="WW8Num25z0">
    <w:name w:val="WW8Num25z0"/>
    <w:rsid w:val="00B47B08"/>
    <w:rPr>
      <w:rFonts w:ascii="Symbol" w:hAnsi="Symbol" w:cs="Symbol" w:hint="default"/>
    </w:rPr>
  </w:style>
  <w:style w:type="character" w:customStyle="1" w:styleId="WW8Num25z1">
    <w:name w:val="WW8Num25z1"/>
    <w:rsid w:val="00B47B08"/>
    <w:rPr>
      <w:rFonts w:ascii="Courier New" w:hAnsi="Courier New" w:cs="Courier New" w:hint="default"/>
    </w:rPr>
  </w:style>
  <w:style w:type="character" w:customStyle="1" w:styleId="WW8Num25z2">
    <w:name w:val="WW8Num25z2"/>
    <w:rsid w:val="00B47B08"/>
    <w:rPr>
      <w:rFonts w:ascii="Wingdings" w:hAnsi="Wingdings" w:cs="Wingdings" w:hint="default"/>
    </w:rPr>
  </w:style>
  <w:style w:type="character" w:customStyle="1" w:styleId="WW8Num26z0">
    <w:name w:val="WW8Num26z0"/>
    <w:rsid w:val="00B47B08"/>
    <w:rPr>
      <w:rFonts w:ascii="Wingdings" w:hAnsi="Wingdings" w:cs="Wingdings" w:hint="default"/>
    </w:rPr>
  </w:style>
  <w:style w:type="character" w:customStyle="1" w:styleId="WW8Num26z1">
    <w:name w:val="WW8Num26z1"/>
    <w:rsid w:val="00B47B08"/>
    <w:rPr>
      <w:rFonts w:ascii="Courier New" w:hAnsi="Courier New" w:cs="Courier New" w:hint="default"/>
    </w:rPr>
  </w:style>
  <w:style w:type="character" w:customStyle="1" w:styleId="WW8Num26z3">
    <w:name w:val="WW8Num26z3"/>
    <w:rsid w:val="00B47B08"/>
    <w:rPr>
      <w:rFonts w:ascii="Symbol" w:hAnsi="Symbol" w:cs="Symbol" w:hint="default"/>
    </w:rPr>
  </w:style>
  <w:style w:type="character" w:customStyle="1" w:styleId="WW8Num27z0">
    <w:name w:val="WW8Num27z0"/>
    <w:rsid w:val="00B47B08"/>
    <w:rPr>
      <w:rFonts w:hint="default"/>
    </w:rPr>
  </w:style>
  <w:style w:type="character" w:customStyle="1" w:styleId="WW8Num27z1">
    <w:name w:val="WW8Num27z1"/>
    <w:rsid w:val="00B47B08"/>
  </w:style>
  <w:style w:type="character" w:customStyle="1" w:styleId="WW8Num27z2">
    <w:name w:val="WW8Num27z2"/>
    <w:rsid w:val="00B47B08"/>
  </w:style>
  <w:style w:type="character" w:customStyle="1" w:styleId="WW8Num27z3">
    <w:name w:val="WW8Num27z3"/>
    <w:rsid w:val="00B47B08"/>
  </w:style>
  <w:style w:type="character" w:customStyle="1" w:styleId="WW8Num27z4">
    <w:name w:val="WW8Num27z4"/>
    <w:rsid w:val="00B47B08"/>
  </w:style>
  <w:style w:type="character" w:customStyle="1" w:styleId="WW8Num27z5">
    <w:name w:val="WW8Num27z5"/>
    <w:rsid w:val="00B47B08"/>
  </w:style>
  <w:style w:type="character" w:customStyle="1" w:styleId="WW8Num27z6">
    <w:name w:val="WW8Num27z6"/>
    <w:rsid w:val="00B47B08"/>
  </w:style>
  <w:style w:type="character" w:customStyle="1" w:styleId="WW8Num27z7">
    <w:name w:val="WW8Num27z7"/>
    <w:rsid w:val="00B47B08"/>
  </w:style>
  <w:style w:type="character" w:customStyle="1" w:styleId="WW8Num27z8">
    <w:name w:val="WW8Num27z8"/>
    <w:rsid w:val="00B47B08"/>
  </w:style>
  <w:style w:type="character" w:customStyle="1" w:styleId="WW8Num28z0">
    <w:name w:val="WW8Num28z0"/>
    <w:rsid w:val="00B47B08"/>
    <w:rPr>
      <w:rFonts w:ascii="Wingdings" w:hAnsi="Wingdings" w:cs="Wingdings" w:hint="default"/>
    </w:rPr>
  </w:style>
  <w:style w:type="character" w:customStyle="1" w:styleId="WW8Num28z1">
    <w:name w:val="WW8Num28z1"/>
    <w:rsid w:val="00B47B08"/>
    <w:rPr>
      <w:rFonts w:ascii="Courier New" w:hAnsi="Courier New" w:cs="Courier New" w:hint="default"/>
    </w:rPr>
  </w:style>
  <w:style w:type="character" w:customStyle="1" w:styleId="WW8Num28z3">
    <w:name w:val="WW8Num28z3"/>
    <w:rsid w:val="00B47B08"/>
    <w:rPr>
      <w:rFonts w:ascii="Symbol" w:hAnsi="Symbol" w:cs="Symbol" w:hint="default"/>
    </w:rPr>
  </w:style>
  <w:style w:type="character" w:customStyle="1" w:styleId="WW8Num29z0">
    <w:name w:val="WW8Num29z0"/>
    <w:rsid w:val="00B47B08"/>
    <w:rPr>
      <w:rFonts w:hint="default"/>
      <w:b/>
      <w:sz w:val="28"/>
      <w:szCs w:val="28"/>
    </w:rPr>
  </w:style>
  <w:style w:type="character" w:customStyle="1" w:styleId="WW8Num29z1">
    <w:name w:val="WW8Num29z1"/>
    <w:rsid w:val="00B47B08"/>
  </w:style>
  <w:style w:type="character" w:customStyle="1" w:styleId="WW8Num29z2">
    <w:name w:val="WW8Num29z2"/>
    <w:rsid w:val="00B47B08"/>
  </w:style>
  <w:style w:type="character" w:customStyle="1" w:styleId="WW8Num29z3">
    <w:name w:val="WW8Num29z3"/>
    <w:rsid w:val="00B47B08"/>
  </w:style>
  <w:style w:type="character" w:customStyle="1" w:styleId="WW8Num29z4">
    <w:name w:val="WW8Num29z4"/>
    <w:rsid w:val="00B47B08"/>
  </w:style>
  <w:style w:type="character" w:customStyle="1" w:styleId="WW8Num29z5">
    <w:name w:val="WW8Num29z5"/>
    <w:rsid w:val="00B47B08"/>
  </w:style>
  <w:style w:type="character" w:customStyle="1" w:styleId="WW8Num29z6">
    <w:name w:val="WW8Num29z6"/>
    <w:rsid w:val="00B47B08"/>
  </w:style>
  <w:style w:type="character" w:customStyle="1" w:styleId="WW8Num29z7">
    <w:name w:val="WW8Num29z7"/>
    <w:rsid w:val="00B47B08"/>
  </w:style>
  <w:style w:type="character" w:customStyle="1" w:styleId="WW8Num29z8">
    <w:name w:val="WW8Num29z8"/>
    <w:rsid w:val="00B47B08"/>
  </w:style>
  <w:style w:type="character" w:customStyle="1" w:styleId="WW8Num30z0">
    <w:name w:val="WW8Num30z0"/>
    <w:rsid w:val="00B47B08"/>
    <w:rPr>
      <w:rFonts w:ascii="Symbol" w:hAnsi="Symbol" w:cs="Symbol" w:hint="default"/>
    </w:rPr>
  </w:style>
  <w:style w:type="character" w:customStyle="1" w:styleId="WW8Num30z1">
    <w:name w:val="WW8Num30z1"/>
    <w:rsid w:val="00B47B08"/>
    <w:rPr>
      <w:rFonts w:ascii="Courier New" w:hAnsi="Courier New" w:cs="Courier New" w:hint="default"/>
    </w:rPr>
  </w:style>
  <w:style w:type="character" w:customStyle="1" w:styleId="WW8Num30z2">
    <w:name w:val="WW8Num30z2"/>
    <w:rsid w:val="00B47B08"/>
    <w:rPr>
      <w:rFonts w:ascii="Wingdings" w:hAnsi="Wingdings" w:cs="Wingdings" w:hint="default"/>
    </w:rPr>
  </w:style>
  <w:style w:type="character" w:customStyle="1" w:styleId="WW8Num31z0">
    <w:name w:val="WW8Num31z0"/>
    <w:rsid w:val="00B47B08"/>
    <w:rPr>
      <w:rFonts w:ascii="Wingdings" w:hAnsi="Wingdings" w:cs="Wingdings" w:hint="default"/>
    </w:rPr>
  </w:style>
  <w:style w:type="character" w:customStyle="1" w:styleId="WW8Num31z1">
    <w:name w:val="WW8Num31z1"/>
    <w:rsid w:val="00B47B08"/>
    <w:rPr>
      <w:rFonts w:ascii="Courier New" w:hAnsi="Courier New" w:cs="Courier New" w:hint="default"/>
    </w:rPr>
  </w:style>
  <w:style w:type="character" w:customStyle="1" w:styleId="WW8Num31z3">
    <w:name w:val="WW8Num31z3"/>
    <w:rsid w:val="00B47B08"/>
    <w:rPr>
      <w:rFonts w:ascii="Symbol" w:hAnsi="Symbol" w:cs="Symbol" w:hint="default"/>
    </w:rPr>
  </w:style>
  <w:style w:type="character" w:customStyle="1" w:styleId="WW8Num32z0">
    <w:name w:val="WW8Num32z0"/>
    <w:rsid w:val="00B47B08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47B08"/>
  </w:style>
  <w:style w:type="character" w:customStyle="1" w:styleId="WW8Num32z2">
    <w:name w:val="WW8Num32z2"/>
    <w:rsid w:val="00B47B08"/>
  </w:style>
  <w:style w:type="character" w:customStyle="1" w:styleId="WW8Num32z3">
    <w:name w:val="WW8Num32z3"/>
    <w:rsid w:val="00B47B08"/>
  </w:style>
  <w:style w:type="character" w:customStyle="1" w:styleId="WW8Num32z4">
    <w:name w:val="WW8Num32z4"/>
    <w:rsid w:val="00B47B08"/>
  </w:style>
  <w:style w:type="character" w:customStyle="1" w:styleId="WW8Num32z5">
    <w:name w:val="WW8Num32z5"/>
    <w:rsid w:val="00B47B08"/>
  </w:style>
  <w:style w:type="character" w:customStyle="1" w:styleId="WW8Num32z6">
    <w:name w:val="WW8Num32z6"/>
    <w:rsid w:val="00B47B08"/>
  </w:style>
  <w:style w:type="character" w:customStyle="1" w:styleId="WW8Num32z7">
    <w:name w:val="WW8Num32z7"/>
    <w:rsid w:val="00B47B08"/>
  </w:style>
  <w:style w:type="character" w:customStyle="1" w:styleId="WW8Num32z8">
    <w:name w:val="WW8Num32z8"/>
    <w:rsid w:val="00B47B08"/>
  </w:style>
  <w:style w:type="character" w:customStyle="1" w:styleId="WW8Num33z0">
    <w:name w:val="WW8Num33z0"/>
    <w:rsid w:val="00B47B08"/>
    <w:rPr>
      <w:rFonts w:ascii="Symbol" w:hAnsi="Symbol" w:cs="Symbol" w:hint="default"/>
    </w:rPr>
  </w:style>
  <w:style w:type="character" w:customStyle="1" w:styleId="WW8Num33z1">
    <w:name w:val="WW8Num33z1"/>
    <w:rsid w:val="00B47B08"/>
    <w:rPr>
      <w:rFonts w:ascii="Courier New" w:hAnsi="Courier New" w:cs="Courier New" w:hint="default"/>
    </w:rPr>
  </w:style>
  <w:style w:type="character" w:customStyle="1" w:styleId="WW8Num33z2">
    <w:name w:val="WW8Num33z2"/>
    <w:rsid w:val="00B47B08"/>
    <w:rPr>
      <w:rFonts w:ascii="Wingdings" w:hAnsi="Wingdings" w:cs="Wingdings" w:hint="default"/>
    </w:rPr>
  </w:style>
  <w:style w:type="character" w:customStyle="1" w:styleId="WW8Num34z0">
    <w:name w:val="WW8Num34z0"/>
    <w:rsid w:val="00B47B08"/>
    <w:rPr>
      <w:rFonts w:hint="default"/>
    </w:rPr>
  </w:style>
  <w:style w:type="character" w:customStyle="1" w:styleId="WW8Num34z1">
    <w:name w:val="WW8Num34z1"/>
    <w:rsid w:val="00B47B08"/>
  </w:style>
  <w:style w:type="character" w:customStyle="1" w:styleId="WW8Num34z2">
    <w:name w:val="WW8Num34z2"/>
    <w:rsid w:val="00B47B08"/>
  </w:style>
  <w:style w:type="character" w:customStyle="1" w:styleId="WW8Num34z3">
    <w:name w:val="WW8Num34z3"/>
    <w:rsid w:val="00B47B08"/>
  </w:style>
  <w:style w:type="character" w:customStyle="1" w:styleId="WW8Num34z4">
    <w:name w:val="WW8Num34z4"/>
    <w:rsid w:val="00B47B08"/>
  </w:style>
  <w:style w:type="character" w:customStyle="1" w:styleId="WW8Num34z5">
    <w:name w:val="WW8Num34z5"/>
    <w:rsid w:val="00B47B08"/>
  </w:style>
  <w:style w:type="character" w:customStyle="1" w:styleId="WW8Num34z6">
    <w:name w:val="WW8Num34z6"/>
    <w:rsid w:val="00B47B08"/>
  </w:style>
  <w:style w:type="character" w:customStyle="1" w:styleId="WW8Num34z7">
    <w:name w:val="WW8Num34z7"/>
    <w:rsid w:val="00B47B08"/>
  </w:style>
  <w:style w:type="character" w:customStyle="1" w:styleId="WW8Num34z8">
    <w:name w:val="WW8Num34z8"/>
    <w:rsid w:val="00B47B08"/>
  </w:style>
  <w:style w:type="character" w:customStyle="1" w:styleId="WW8Num35z0">
    <w:name w:val="WW8Num35z0"/>
    <w:rsid w:val="00B47B08"/>
    <w:rPr>
      <w:rFonts w:ascii="Symbol" w:hAnsi="Symbol" w:cs="Symbol" w:hint="default"/>
    </w:rPr>
  </w:style>
  <w:style w:type="character" w:customStyle="1" w:styleId="WW8Num35z1">
    <w:name w:val="WW8Num35z1"/>
    <w:rsid w:val="00B47B08"/>
    <w:rPr>
      <w:rFonts w:ascii="Courier New" w:hAnsi="Courier New" w:cs="Courier New" w:hint="default"/>
    </w:rPr>
  </w:style>
  <w:style w:type="character" w:customStyle="1" w:styleId="WW8Num35z2">
    <w:name w:val="WW8Num35z2"/>
    <w:rsid w:val="00B47B08"/>
    <w:rPr>
      <w:rFonts w:ascii="Wingdings" w:hAnsi="Wingdings" w:cs="Wingdings" w:hint="default"/>
    </w:rPr>
  </w:style>
  <w:style w:type="character" w:customStyle="1" w:styleId="WW8Num36z0">
    <w:name w:val="WW8Num36z0"/>
    <w:rsid w:val="00B47B08"/>
    <w:rPr>
      <w:rFonts w:ascii="Wingdings" w:hAnsi="Wingdings" w:cs="Wingdings" w:hint="default"/>
    </w:rPr>
  </w:style>
  <w:style w:type="character" w:customStyle="1" w:styleId="WW8Num36z1">
    <w:name w:val="WW8Num36z1"/>
    <w:rsid w:val="00B47B08"/>
    <w:rPr>
      <w:rFonts w:ascii="Courier New" w:hAnsi="Courier New" w:cs="Courier New" w:hint="default"/>
    </w:rPr>
  </w:style>
  <w:style w:type="character" w:customStyle="1" w:styleId="WW8Num36z3">
    <w:name w:val="WW8Num36z3"/>
    <w:rsid w:val="00B47B08"/>
    <w:rPr>
      <w:rFonts w:ascii="Symbol" w:hAnsi="Symbol" w:cs="Symbol" w:hint="default"/>
    </w:rPr>
  </w:style>
  <w:style w:type="character" w:customStyle="1" w:styleId="WW8Num37z0">
    <w:name w:val="WW8Num37z0"/>
    <w:rsid w:val="00B47B08"/>
    <w:rPr>
      <w:rFonts w:ascii="Wingdings" w:hAnsi="Wingdings" w:cs="Wingdings" w:hint="default"/>
    </w:rPr>
  </w:style>
  <w:style w:type="character" w:customStyle="1" w:styleId="WW8Num37z1">
    <w:name w:val="WW8Num37z1"/>
    <w:rsid w:val="00B47B08"/>
    <w:rPr>
      <w:rFonts w:ascii="Courier New" w:hAnsi="Courier New" w:cs="Courier New" w:hint="default"/>
    </w:rPr>
  </w:style>
  <w:style w:type="character" w:customStyle="1" w:styleId="WW8Num37z3">
    <w:name w:val="WW8Num37z3"/>
    <w:rsid w:val="00B47B08"/>
    <w:rPr>
      <w:rFonts w:ascii="Symbol" w:hAnsi="Symbol" w:cs="Symbol" w:hint="default"/>
    </w:rPr>
  </w:style>
  <w:style w:type="character" w:customStyle="1" w:styleId="WW8Num38z0">
    <w:name w:val="WW8Num38z0"/>
    <w:rsid w:val="00B47B08"/>
    <w:rPr>
      <w:rFonts w:ascii="Symbol" w:hAnsi="Symbol" w:cs="Symbol" w:hint="default"/>
    </w:rPr>
  </w:style>
  <w:style w:type="character" w:customStyle="1" w:styleId="WW8Num38z1">
    <w:name w:val="WW8Num38z1"/>
    <w:rsid w:val="00B47B08"/>
    <w:rPr>
      <w:rFonts w:ascii="Courier New" w:hAnsi="Courier New" w:cs="Courier New" w:hint="default"/>
    </w:rPr>
  </w:style>
  <w:style w:type="character" w:customStyle="1" w:styleId="WW8Num38z2">
    <w:name w:val="WW8Num38z2"/>
    <w:rsid w:val="00B47B08"/>
    <w:rPr>
      <w:rFonts w:ascii="Wingdings" w:hAnsi="Wingdings" w:cs="Wingdings" w:hint="default"/>
    </w:rPr>
  </w:style>
  <w:style w:type="character" w:customStyle="1" w:styleId="WW8Num39z0">
    <w:name w:val="WW8Num39z0"/>
    <w:rsid w:val="00B47B08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B47B08"/>
    <w:rPr>
      <w:rFonts w:ascii="Courier New" w:hAnsi="Courier New" w:cs="Courier New" w:hint="default"/>
    </w:rPr>
  </w:style>
  <w:style w:type="character" w:customStyle="1" w:styleId="WW8Num39z2">
    <w:name w:val="WW8Num39z2"/>
    <w:rsid w:val="00B47B08"/>
    <w:rPr>
      <w:rFonts w:ascii="Wingdings" w:hAnsi="Wingdings" w:cs="Wingdings" w:hint="default"/>
    </w:rPr>
  </w:style>
  <w:style w:type="character" w:customStyle="1" w:styleId="WW8Num39z3">
    <w:name w:val="WW8Num39z3"/>
    <w:rsid w:val="00B47B08"/>
    <w:rPr>
      <w:rFonts w:ascii="Symbol" w:hAnsi="Symbol" w:cs="Symbol" w:hint="default"/>
    </w:rPr>
  </w:style>
  <w:style w:type="character" w:customStyle="1" w:styleId="WW8Num40z0">
    <w:name w:val="WW8Num40z0"/>
    <w:rsid w:val="00B47B08"/>
    <w:rPr>
      <w:rFonts w:ascii="Courier New" w:hAnsi="Courier New" w:cs="Courier New" w:hint="default"/>
    </w:rPr>
  </w:style>
  <w:style w:type="character" w:customStyle="1" w:styleId="WW8Num40z2">
    <w:name w:val="WW8Num40z2"/>
    <w:rsid w:val="00B47B08"/>
    <w:rPr>
      <w:rFonts w:ascii="Wingdings" w:hAnsi="Wingdings" w:cs="Wingdings" w:hint="default"/>
    </w:rPr>
  </w:style>
  <w:style w:type="character" w:customStyle="1" w:styleId="WW8Num40z3">
    <w:name w:val="WW8Num40z3"/>
    <w:rsid w:val="00B47B08"/>
    <w:rPr>
      <w:rFonts w:ascii="Symbol" w:hAnsi="Symbol" w:cs="Symbol" w:hint="default"/>
    </w:rPr>
  </w:style>
  <w:style w:type="character" w:customStyle="1" w:styleId="WW8Num41z0">
    <w:name w:val="WW8Num41z0"/>
    <w:rsid w:val="00B47B08"/>
    <w:rPr>
      <w:rFonts w:ascii="Wingdings" w:hAnsi="Wingdings" w:cs="Wingdings" w:hint="default"/>
    </w:rPr>
  </w:style>
  <w:style w:type="character" w:customStyle="1" w:styleId="WW8Num41z1">
    <w:name w:val="WW8Num41z1"/>
    <w:rsid w:val="00B47B08"/>
    <w:rPr>
      <w:rFonts w:ascii="Courier New" w:hAnsi="Courier New" w:cs="Courier New" w:hint="default"/>
    </w:rPr>
  </w:style>
  <w:style w:type="character" w:customStyle="1" w:styleId="WW8Num41z3">
    <w:name w:val="WW8Num41z3"/>
    <w:rsid w:val="00B47B08"/>
    <w:rPr>
      <w:rFonts w:ascii="Symbol" w:hAnsi="Symbol" w:cs="Symbol" w:hint="default"/>
    </w:rPr>
  </w:style>
  <w:style w:type="character" w:customStyle="1" w:styleId="WW8Num42z0">
    <w:name w:val="WW8Num42z0"/>
    <w:rsid w:val="00B47B08"/>
    <w:rPr>
      <w:rFonts w:ascii="Courier New" w:hAnsi="Courier New" w:cs="Courier New" w:hint="default"/>
    </w:rPr>
  </w:style>
  <w:style w:type="character" w:customStyle="1" w:styleId="WW8Num42z2">
    <w:name w:val="WW8Num42z2"/>
    <w:rsid w:val="00B47B08"/>
    <w:rPr>
      <w:rFonts w:ascii="Wingdings" w:hAnsi="Wingdings" w:cs="Wingdings" w:hint="default"/>
    </w:rPr>
  </w:style>
  <w:style w:type="character" w:customStyle="1" w:styleId="WW8Num42z3">
    <w:name w:val="WW8Num42z3"/>
    <w:rsid w:val="00B47B08"/>
    <w:rPr>
      <w:rFonts w:ascii="Symbol" w:hAnsi="Symbol" w:cs="Symbol" w:hint="default"/>
    </w:rPr>
  </w:style>
  <w:style w:type="character" w:customStyle="1" w:styleId="WW8Num43z0">
    <w:name w:val="WW8Num43z0"/>
    <w:rsid w:val="00B47B08"/>
    <w:rPr>
      <w:rFonts w:ascii="Wingdings" w:hAnsi="Wingdings" w:cs="Wingdings" w:hint="default"/>
    </w:rPr>
  </w:style>
  <w:style w:type="character" w:customStyle="1" w:styleId="WW8Num43z1">
    <w:name w:val="WW8Num43z1"/>
    <w:rsid w:val="00B47B08"/>
    <w:rPr>
      <w:rFonts w:ascii="Courier New" w:hAnsi="Courier New" w:cs="Courier New" w:hint="default"/>
    </w:rPr>
  </w:style>
  <w:style w:type="character" w:customStyle="1" w:styleId="WW8Num43z3">
    <w:name w:val="WW8Num43z3"/>
    <w:rsid w:val="00B47B08"/>
    <w:rPr>
      <w:rFonts w:ascii="Symbol" w:hAnsi="Symbol" w:cs="Symbol" w:hint="default"/>
    </w:rPr>
  </w:style>
  <w:style w:type="character" w:customStyle="1" w:styleId="WW8Num44z0">
    <w:name w:val="WW8Num44z0"/>
    <w:rsid w:val="00B47B08"/>
    <w:rPr>
      <w:rFonts w:ascii="Wingdings" w:hAnsi="Wingdings" w:cs="Wingdings" w:hint="default"/>
    </w:rPr>
  </w:style>
  <w:style w:type="character" w:customStyle="1" w:styleId="WW8Num44z1">
    <w:name w:val="WW8Num44z1"/>
    <w:rsid w:val="00B47B08"/>
    <w:rPr>
      <w:rFonts w:ascii="Courier New" w:hAnsi="Courier New" w:cs="Courier New" w:hint="default"/>
    </w:rPr>
  </w:style>
  <w:style w:type="character" w:customStyle="1" w:styleId="WW8Num44z3">
    <w:name w:val="WW8Num44z3"/>
    <w:rsid w:val="00B47B08"/>
    <w:rPr>
      <w:rFonts w:ascii="Symbol" w:hAnsi="Symbol" w:cs="Symbol" w:hint="default"/>
    </w:rPr>
  </w:style>
  <w:style w:type="character" w:customStyle="1" w:styleId="WW8Num45z0">
    <w:name w:val="WW8Num45z0"/>
    <w:rsid w:val="00B47B08"/>
    <w:rPr>
      <w:rFonts w:ascii="Wingdings" w:hAnsi="Wingdings" w:cs="Wingdings" w:hint="default"/>
    </w:rPr>
  </w:style>
  <w:style w:type="character" w:customStyle="1" w:styleId="WW8Num45z1">
    <w:name w:val="WW8Num45z1"/>
    <w:rsid w:val="00B47B08"/>
    <w:rPr>
      <w:rFonts w:ascii="Courier New" w:hAnsi="Courier New" w:cs="Courier New" w:hint="default"/>
    </w:rPr>
  </w:style>
  <w:style w:type="character" w:customStyle="1" w:styleId="WW8Num45z3">
    <w:name w:val="WW8Num45z3"/>
    <w:rsid w:val="00B47B08"/>
    <w:rPr>
      <w:rFonts w:ascii="Symbol" w:hAnsi="Symbol" w:cs="Symbol" w:hint="default"/>
    </w:rPr>
  </w:style>
  <w:style w:type="character" w:customStyle="1" w:styleId="14">
    <w:name w:val="Основной шрифт абзаца1"/>
    <w:rsid w:val="00B47B08"/>
  </w:style>
  <w:style w:type="character" w:styleId="af">
    <w:name w:val="page number"/>
    <w:basedOn w:val="14"/>
    <w:rsid w:val="00B47B08"/>
  </w:style>
  <w:style w:type="character" w:customStyle="1" w:styleId="apple-converted-space">
    <w:name w:val="apple-converted-space"/>
    <w:rsid w:val="00B47B08"/>
  </w:style>
  <w:style w:type="character" w:customStyle="1" w:styleId="af0">
    <w:name w:val="Текст выноски Знак"/>
    <w:rsid w:val="00B47B08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B47B08"/>
    <w:rPr>
      <w:sz w:val="24"/>
      <w:szCs w:val="24"/>
    </w:rPr>
  </w:style>
  <w:style w:type="paragraph" w:customStyle="1" w:styleId="af2">
    <w:name w:val="Заголовок"/>
    <w:basedOn w:val="a"/>
    <w:next w:val="ab"/>
    <w:rsid w:val="00B47B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B47B08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styleId="af5">
    <w:name w:val="Body Text Indent"/>
    <w:basedOn w:val="a"/>
    <w:link w:val="16"/>
    <w:rsid w:val="00B47B08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B47B08"/>
    <w:rPr>
      <w:sz w:val="24"/>
      <w:szCs w:val="24"/>
      <w:lang w:eastAsia="zh-CN"/>
    </w:rPr>
  </w:style>
  <w:style w:type="paragraph" w:customStyle="1" w:styleId="Style8">
    <w:name w:val="Style8"/>
    <w:basedOn w:val="a"/>
    <w:rsid w:val="00B47B08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B47B08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B47B08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47B0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47B0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7B08"/>
    <w:pPr>
      <w:keepNext/>
      <w:widowControl/>
      <w:numPr>
        <w:numId w:val="1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B08"/>
    <w:pPr>
      <w:keepNext/>
      <w:widowControl/>
      <w:numPr>
        <w:ilvl w:val="1"/>
        <w:numId w:val="1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B47B08"/>
    <w:pPr>
      <w:keepNext/>
      <w:widowControl/>
      <w:numPr>
        <w:ilvl w:val="3"/>
        <w:numId w:val="1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customStyle="1" w:styleId="13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10">
    <w:name w:val="Заголовок 1 Знак"/>
    <w:basedOn w:val="a0"/>
    <w:link w:val="1"/>
    <w:rsid w:val="00B47B08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7B08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B47B08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B47B08"/>
  </w:style>
  <w:style w:type="character" w:customStyle="1" w:styleId="WW8Num1z1">
    <w:name w:val="WW8Num1z1"/>
    <w:rsid w:val="00B47B08"/>
  </w:style>
  <w:style w:type="character" w:customStyle="1" w:styleId="WW8Num1z2">
    <w:name w:val="WW8Num1z2"/>
    <w:rsid w:val="00B47B08"/>
  </w:style>
  <w:style w:type="character" w:customStyle="1" w:styleId="WW8Num1z3">
    <w:name w:val="WW8Num1z3"/>
    <w:rsid w:val="00B47B08"/>
  </w:style>
  <w:style w:type="character" w:customStyle="1" w:styleId="WW8Num1z4">
    <w:name w:val="WW8Num1z4"/>
    <w:rsid w:val="00B47B08"/>
  </w:style>
  <w:style w:type="character" w:customStyle="1" w:styleId="WW8Num1z5">
    <w:name w:val="WW8Num1z5"/>
    <w:rsid w:val="00B47B08"/>
  </w:style>
  <w:style w:type="character" w:customStyle="1" w:styleId="WW8Num1z6">
    <w:name w:val="WW8Num1z6"/>
    <w:rsid w:val="00B47B08"/>
  </w:style>
  <w:style w:type="character" w:customStyle="1" w:styleId="WW8Num1z7">
    <w:name w:val="WW8Num1z7"/>
    <w:rsid w:val="00B47B08"/>
  </w:style>
  <w:style w:type="character" w:customStyle="1" w:styleId="WW8Num1z8">
    <w:name w:val="WW8Num1z8"/>
    <w:rsid w:val="00B47B08"/>
  </w:style>
  <w:style w:type="character" w:customStyle="1" w:styleId="WW8Num2z0">
    <w:name w:val="WW8Num2z0"/>
    <w:rsid w:val="00B47B08"/>
  </w:style>
  <w:style w:type="character" w:customStyle="1" w:styleId="WW8Num2z1">
    <w:name w:val="WW8Num2z1"/>
    <w:rsid w:val="00B47B08"/>
  </w:style>
  <w:style w:type="character" w:customStyle="1" w:styleId="WW8Num2z2">
    <w:name w:val="WW8Num2z2"/>
    <w:rsid w:val="00B47B08"/>
  </w:style>
  <w:style w:type="character" w:customStyle="1" w:styleId="WW8Num2z3">
    <w:name w:val="WW8Num2z3"/>
    <w:rsid w:val="00B47B08"/>
  </w:style>
  <w:style w:type="character" w:customStyle="1" w:styleId="WW8Num2z4">
    <w:name w:val="WW8Num2z4"/>
    <w:rsid w:val="00B47B08"/>
  </w:style>
  <w:style w:type="character" w:customStyle="1" w:styleId="WW8Num2z5">
    <w:name w:val="WW8Num2z5"/>
    <w:rsid w:val="00B47B08"/>
  </w:style>
  <w:style w:type="character" w:customStyle="1" w:styleId="WW8Num2z6">
    <w:name w:val="WW8Num2z6"/>
    <w:rsid w:val="00B47B08"/>
  </w:style>
  <w:style w:type="character" w:customStyle="1" w:styleId="WW8Num2z7">
    <w:name w:val="WW8Num2z7"/>
    <w:rsid w:val="00B47B08"/>
  </w:style>
  <w:style w:type="character" w:customStyle="1" w:styleId="WW8Num2z8">
    <w:name w:val="WW8Num2z8"/>
    <w:rsid w:val="00B47B08"/>
  </w:style>
  <w:style w:type="character" w:customStyle="1" w:styleId="WW8Num3z0">
    <w:name w:val="WW8Num3z0"/>
    <w:rsid w:val="00B47B08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B47B08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B47B08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B47B08"/>
    <w:rPr>
      <w:rFonts w:hint="default"/>
      <w:b/>
      <w:i/>
      <w:sz w:val="28"/>
      <w:szCs w:val="28"/>
    </w:rPr>
  </w:style>
  <w:style w:type="character" w:customStyle="1" w:styleId="WW8Num9z0">
    <w:name w:val="WW8Num9z0"/>
    <w:rsid w:val="00B47B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47B08"/>
  </w:style>
  <w:style w:type="character" w:customStyle="1" w:styleId="WW8Num3z1">
    <w:name w:val="WW8Num3z1"/>
    <w:rsid w:val="00B47B08"/>
    <w:rPr>
      <w:rFonts w:ascii="Courier New" w:hAnsi="Courier New" w:cs="Courier New" w:hint="default"/>
    </w:rPr>
  </w:style>
  <w:style w:type="character" w:customStyle="1" w:styleId="WW8Num3z3">
    <w:name w:val="WW8Num3z3"/>
    <w:rsid w:val="00B47B08"/>
    <w:rPr>
      <w:rFonts w:ascii="Symbol" w:hAnsi="Symbol" w:cs="Symbol" w:hint="default"/>
    </w:rPr>
  </w:style>
  <w:style w:type="character" w:customStyle="1" w:styleId="WW8Num4z1">
    <w:name w:val="WW8Num4z1"/>
    <w:rsid w:val="00B47B08"/>
    <w:rPr>
      <w:rFonts w:ascii="Courier New" w:hAnsi="Courier New" w:cs="Courier New" w:hint="default"/>
    </w:rPr>
  </w:style>
  <w:style w:type="character" w:customStyle="1" w:styleId="WW8Num4z3">
    <w:name w:val="WW8Num4z3"/>
    <w:rsid w:val="00B47B08"/>
    <w:rPr>
      <w:rFonts w:ascii="Symbol" w:hAnsi="Symbol" w:cs="Symbol" w:hint="default"/>
    </w:rPr>
  </w:style>
  <w:style w:type="character" w:customStyle="1" w:styleId="WW8Num5z1">
    <w:name w:val="WW8Num5z1"/>
    <w:rsid w:val="00B47B08"/>
    <w:rPr>
      <w:rFonts w:ascii="Courier New" w:hAnsi="Courier New" w:cs="Courier New" w:hint="default"/>
    </w:rPr>
  </w:style>
  <w:style w:type="character" w:customStyle="1" w:styleId="WW8Num5z2">
    <w:name w:val="WW8Num5z2"/>
    <w:rsid w:val="00B47B08"/>
    <w:rPr>
      <w:rFonts w:ascii="Wingdings" w:hAnsi="Wingdings" w:cs="Wingdings" w:hint="default"/>
    </w:rPr>
  </w:style>
  <w:style w:type="character" w:customStyle="1" w:styleId="WW8Num6z1">
    <w:name w:val="WW8Num6z1"/>
    <w:rsid w:val="00B47B08"/>
    <w:rPr>
      <w:rFonts w:ascii="Courier New" w:hAnsi="Courier New" w:cs="Courier New" w:hint="default"/>
    </w:rPr>
  </w:style>
  <w:style w:type="character" w:customStyle="1" w:styleId="WW8Num6z2">
    <w:name w:val="WW8Num6z2"/>
    <w:rsid w:val="00B47B08"/>
    <w:rPr>
      <w:rFonts w:ascii="Wingdings" w:hAnsi="Wingdings" w:cs="Wingdings" w:hint="default"/>
    </w:rPr>
  </w:style>
  <w:style w:type="character" w:customStyle="1" w:styleId="WW8Num7z2">
    <w:name w:val="WW8Num7z2"/>
    <w:rsid w:val="00B47B08"/>
    <w:rPr>
      <w:rFonts w:ascii="Wingdings" w:hAnsi="Wingdings" w:cs="Wingdings" w:hint="default"/>
    </w:rPr>
  </w:style>
  <w:style w:type="character" w:customStyle="1" w:styleId="WW8Num7z3">
    <w:name w:val="WW8Num7z3"/>
    <w:rsid w:val="00B47B08"/>
    <w:rPr>
      <w:rFonts w:ascii="Symbol" w:hAnsi="Symbol" w:cs="Symbol" w:hint="default"/>
    </w:rPr>
  </w:style>
  <w:style w:type="character" w:customStyle="1" w:styleId="WW8Num8z1">
    <w:name w:val="WW8Num8z1"/>
    <w:rsid w:val="00B47B08"/>
    <w:rPr>
      <w:rFonts w:ascii="Courier New" w:hAnsi="Courier New" w:cs="Courier New" w:hint="default"/>
    </w:rPr>
  </w:style>
  <w:style w:type="character" w:customStyle="1" w:styleId="WW8Num8z2">
    <w:name w:val="WW8Num8z2"/>
    <w:rsid w:val="00B47B08"/>
    <w:rPr>
      <w:rFonts w:ascii="Wingdings" w:hAnsi="Wingdings" w:cs="Wingdings" w:hint="default"/>
    </w:rPr>
  </w:style>
  <w:style w:type="character" w:customStyle="1" w:styleId="WW8Num9z1">
    <w:name w:val="WW8Num9z1"/>
    <w:rsid w:val="00B47B08"/>
    <w:rPr>
      <w:rFonts w:ascii="Courier New" w:hAnsi="Courier New" w:cs="Courier New" w:hint="default"/>
    </w:rPr>
  </w:style>
  <w:style w:type="character" w:customStyle="1" w:styleId="WW8Num9z2">
    <w:name w:val="WW8Num9z2"/>
    <w:rsid w:val="00B47B08"/>
    <w:rPr>
      <w:rFonts w:ascii="Wingdings" w:hAnsi="Wingdings" w:cs="Wingdings" w:hint="default"/>
    </w:rPr>
  </w:style>
  <w:style w:type="character" w:customStyle="1" w:styleId="WW8Num9z3">
    <w:name w:val="WW8Num9z3"/>
    <w:rsid w:val="00B47B08"/>
    <w:rPr>
      <w:rFonts w:ascii="Symbol" w:hAnsi="Symbol" w:cs="Symbol" w:hint="default"/>
    </w:rPr>
  </w:style>
  <w:style w:type="character" w:customStyle="1" w:styleId="WW8Num10z0">
    <w:name w:val="WW8Num10z0"/>
    <w:rsid w:val="00B47B08"/>
    <w:rPr>
      <w:rFonts w:ascii="Symbol" w:hAnsi="Symbol" w:cs="Symbol" w:hint="default"/>
    </w:rPr>
  </w:style>
  <w:style w:type="character" w:customStyle="1" w:styleId="WW8Num10z1">
    <w:name w:val="WW8Num10z1"/>
    <w:rsid w:val="00B47B08"/>
    <w:rPr>
      <w:rFonts w:ascii="Courier New" w:hAnsi="Courier New" w:cs="Courier New" w:hint="default"/>
    </w:rPr>
  </w:style>
  <w:style w:type="character" w:customStyle="1" w:styleId="WW8Num10z2">
    <w:name w:val="WW8Num10z2"/>
    <w:rsid w:val="00B47B08"/>
    <w:rPr>
      <w:rFonts w:ascii="Wingdings" w:hAnsi="Wingdings" w:cs="Wingdings" w:hint="default"/>
    </w:rPr>
  </w:style>
  <w:style w:type="character" w:customStyle="1" w:styleId="WW8Num11z0">
    <w:name w:val="WW8Num11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B47B08"/>
    <w:rPr>
      <w:rFonts w:ascii="Courier New" w:hAnsi="Courier New" w:cs="Courier New" w:hint="default"/>
    </w:rPr>
  </w:style>
  <w:style w:type="character" w:customStyle="1" w:styleId="WW8Num11z3">
    <w:name w:val="WW8Num11z3"/>
    <w:rsid w:val="00B47B08"/>
    <w:rPr>
      <w:rFonts w:ascii="Symbol" w:hAnsi="Symbol" w:cs="Symbol" w:hint="default"/>
    </w:rPr>
  </w:style>
  <w:style w:type="character" w:customStyle="1" w:styleId="WW8Num12z0">
    <w:name w:val="WW8Num12z0"/>
    <w:rsid w:val="00B47B0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7B08"/>
  </w:style>
  <w:style w:type="character" w:customStyle="1" w:styleId="WW8Num12z2">
    <w:name w:val="WW8Num12z2"/>
    <w:rsid w:val="00B47B08"/>
  </w:style>
  <w:style w:type="character" w:customStyle="1" w:styleId="WW8Num12z3">
    <w:name w:val="WW8Num12z3"/>
    <w:rsid w:val="00B47B08"/>
  </w:style>
  <w:style w:type="character" w:customStyle="1" w:styleId="WW8Num12z4">
    <w:name w:val="WW8Num12z4"/>
    <w:rsid w:val="00B47B08"/>
  </w:style>
  <w:style w:type="character" w:customStyle="1" w:styleId="WW8Num12z5">
    <w:name w:val="WW8Num12z5"/>
    <w:rsid w:val="00B47B08"/>
  </w:style>
  <w:style w:type="character" w:customStyle="1" w:styleId="WW8Num12z6">
    <w:name w:val="WW8Num12z6"/>
    <w:rsid w:val="00B47B08"/>
  </w:style>
  <w:style w:type="character" w:customStyle="1" w:styleId="WW8Num12z7">
    <w:name w:val="WW8Num12z7"/>
    <w:rsid w:val="00B47B08"/>
  </w:style>
  <w:style w:type="character" w:customStyle="1" w:styleId="WW8Num12z8">
    <w:name w:val="WW8Num12z8"/>
    <w:rsid w:val="00B47B08"/>
  </w:style>
  <w:style w:type="character" w:customStyle="1" w:styleId="WW8Num13z0">
    <w:name w:val="WW8Num13z0"/>
    <w:rsid w:val="00B47B08"/>
    <w:rPr>
      <w:rFonts w:ascii="Courier New" w:hAnsi="Courier New" w:cs="Courier New" w:hint="default"/>
    </w:rPr>
  </w:style>
  <w:style w:type="character" w:customStyle="1" w:styleId="WW8Num13z2">
    <w:name w:val="WW8Num13z2"/>
    <w:rsid w:val="00B47B08"/>
    <w:rPr>
      <w:rFonts w:ascii="Wingdings" w:hAnsi="Wingdings" w:cs="Wingdings" w:hint="default"/>
    </w:rPr>
  </w:style>
  <w:style w:type="character" w:customStyle="1" w:styleId="WW8Num13z3">
    <w:name w:val="WW8Num13z3"/>
    <w:rsid w:val="00B47B08"/>
    <w:rPr>
      <w:rFonts w:ascii="Symbol" w:hAnsi="Symbol" w:cs="Symbol" w:hint="default"/>
    </w:rPr>
  </w:style>
  <w:style w:type="character" w:customStyle="1" w:styleId="WW8Num14z0">
    <w:name w:val="WW8Num14z0"/>
    <w:rsid w:val="00B47B08"/>
    <w:rPr>
      <w:rFonts w:ascii="Courier New" w:hAnsi="Courier New" w:cs="Courier New" w:hint="default"/>
    </w:rPr>
  </w:style>
  <w:style w:type="character" w:customStyle="1" w:styleId="WW8Num14z2">
    <w:name w:val="WW8Num14z2"/>
    <w:rsid w:val="00B47B08"/>
    <w:rPr>
      <w:rFonts w:ascii="Wingdings" w:hAnsi="Wingdings" w:cs="Wingdings" w:hint="default"/>
    </w:rPr>
  </w:style>
  <w:style w:type="character" w:customStyle="1" w:styleId="WW8Num14z3">
    <w:name w:val="WW8Num14z3"/>
    <w:rsid w:val="00B47B08"/>
    <w:rPr>
      <w:rFonts w:ascii="Symbol" w:hAnsi="Symbol" w:cs="Symbol" w:hint="default"/>
    </w:rPr>
  </w:style>
  <w:style w:type="character" w:customStyle="1" w:styleId="WW8Num15z0">
    <w:name w:val="WW8Num15z0"/>
    <w:rsid w:val="00B47B08"/>
    <w:rPr>
      <w:rFonts w:ascii="Wingdings" w:hAnsi="Wingdings" w:cs="Wingdings" w:hint="default"/>
    </w:rPr>
  </w:style>
  <w:style w:type="character" w:customStyle="1" w:styleId="WW8Num15z1">
    <w:name w:val="WW8Num15z1"/>
    <w:rsid w:val="00B47B08"/>
    <w:rPr>
      <w:rFonts w:ascii="Courier New" w:hAnsi="Courier New" w:cs="Courier New" w:hint="default"/>
    </w:rPr>
  </w:style>
  <w:style w:type="character" w:customStyle="1" w:styleId="WW8Num15z3">
    <w:name w:val="WW8Num15z3"/>
    <w:rsid w:val="00B47B08"/>
    <w:rPr>
      <w:rFonts w:ascii="Symbol" w:hAnsi="Symbol" w:cs="Symbol" w:hint="default"/>
    </w:rPr>
  </w:style>
  <w:style w:type="character" w:customStyle="1" w:styleId="WW8Num16z0">
    <w:name w:val="WW8Num16z0"/>
    <w:rsid w:val="00B47B08"/>
    <w:rPr>
      <w:rFonts w:hint="default"/>
    </w:rPr>
  </w:style>
  <w:style w:type="character" w:customStyle="1" w:styleId="WW8Num16z1">
    <w:name w:val="WW8Num16z1"/>
    <w:rsid w:val="00B47B08"/>
  </w:style>
  <w:style w:type="character" w:customStyle="1" w:styleId="WW8Num16z2">
    <w:name w:val="WW8Num16z2"/>
    <w:rsid w:val="00B47B08"/>
  </w:style>
  <w:style w:type="character" w:customStyle="1" w:styleId="WW8Num16z3">
    <w:name w:val="WW8Num16z3"/>
    <w:rsid w:val="00B47B08"/>
  </w:style>
  <w:style w:type="character" w:customStyle="1" w:styleId="WW8Num16z4">
    <w:name w:val="WW8Num16z4"/>
    <w:rsid w:val="00B47B08"/>
  </w:style>
  <w:style w:type="character" w:customStyle="1" w:styleId="WW8Num16z5">
    <w:name w:val="WW8Num16z5"/>
    <w:rsid w:val="00B47B08"/>
  </w:style>
  <w:style w:type="character" w:customStyle="1" w:styleId="WW8Num16z6">
    <w:name w:val="WW8Num16z6"/>
    <w:rsid w:val="00B47B08"/>
  </w:style>
  <w:style w:type="character" w:customStyle="1" w:styleId="WW8Num16z7">
    <w:name w:val="WW8Num16z7"/>
    <w:rsid w:val="00B47B08"/>
  </w:style>
  <w:style w:type="character" w:customStyle="1" w:styleId="WW8Num16z8">
    <w:name w:val="WW8Num16z8"/>
    <w:rsid w:val="00B47B08"/>
  </w:style>
  <w:style w:type="character" w:customStyle="1" w:styleId="WW8Num17z0">
    <w:name w:val="WW8Num17z0"/>
    <w:rsid w:val="00B47B08"/>
    <w:rPr>
      <w:rFonts w:ascii="Symbol" w:hAnsi="Symbol" w:cs="Symbol" w:hint="default"/>
    </w:rPr>
  </w:style>
  <w:style w:type="character" w:customStyle="1" w:styleId="WW8Num17z1">
    <w:name w:val="WW8Num17z1"/>
    <w:rsid w:val="00B47B08"/>
    <w:rPr>
      <w:rFonts w:ascii="Courier New" w:hAnsi="Courier New" w:cs="Courier New" w:hint="default"/>
    </w:rPr>
  </w:style>
  <w:style w:type="character" w:customStyle="1" w:styleId="WW8Num17z2">
    <w:name w:val="WW8Num17z2"/>
    <w:rsid w:val="00B47B08"/>
    <w:rPr>
      <w:rFonts w:ascii="Wingdings" w:hAnsi="Wingdings" w:cs="Wingdings" w:hint="default"/>
    </w:rPr>
  </w:style>
  <w:style w:type="character" w:customStyle="1" w:styleId="WW8Num18z0">
    <w:name w:val="WW8Num18z0"/>
    <w:rsid w:val="00B47B08"/>
    <w:rPr>
      <w:rFonts w:ascii="Symbol" w:hAnsi="Symbol" w:cs="Symbol" w:hint="default"/>
    </w:rPr>
  </w:style>
  <w:style w:type="character" w:customStyle="1" w:styleId="WW8Num18z1">
    <w:name w:val="WW8Num18z1"/>
    <w:rsid w:val="00B47B08"/>
    <w:rPr>
      <w:rFonts w:ascii="Courier New" w:hAnsi="Courier New" w:cs="Courier New" w:hint="default"/>
    </w:rPr>
  </w:style>
  <w:style w:type="character" w:customStyle="1" w:styleId="WW8Num18z2">
    <w:name w:val="WW8Num18z2"/>
    <w:rsid w:val="00B47B08"/>
    <w:rPr>
      <w:rFonts w:ascii="Wingdings" w:hAnsi="Wingdings" w:cs="Wingdings" w:hint="default"/>
    </w:rPr>
  </w:style>
  <w:style w:type="character" w:customStyle="1" w:styleId="WW8Num19z0">
    <w:name w:val="WW8Num19z0"/>
    <w:rsid w:val="00B47B08"/>
    <w:rPr>
      <w:rFonts w:ascii="Courier New" w:hAnsi="Courier New" w:cs="Courier New" w:hint="default"/>
    </w:rPr>
  </w:style>
  <w:style w:type="character" w:customStyle="1" w:styleId="WW8Num19z2">
    <w:name w:val="WW8Num19z2"/>
    <w:rsid w:val="00B47B08"/>
    <w:rPr>
      <w:rFonts w:ascii="Wingdings" w:hAnsi="Wingdings" w:cs="Wingdings" w:hint="default"/>
    </w:rPr>
  </w:style>
  <w:style w:type="character" w:customStyle="1" w:styleId="WW8Num19z3">
    <w:name w:val="WW8Num19z3"/>
    <w:rsid w:val="00B47B08"/>
    <w:rPr>
      <w:rFonts w:ascii="Symbol" w:hAnsi="Symbol" w:cs="Symbol" w:hint="default"/>
    </w:rPr>
  </w:style>
  <w:style w:type="character" w:customStyle="1" w:styleId="WW8Num20z0">
    <w:name w:val="WW8Num20z0"/>
    <w:rsid w:val="00B47B08"/>
    <w:rPr>
      <w:rFonts w:ascii="Wingdings" w:hAnsi="Wingdings" w:cs="Wingdings" w:hint="default"/>
    </w:rPr>
  </w:style>
  <w:style w:type="character" w:customStyle="1" w:styleId="WW8Num20z1">
    <w:name w:val="WW8Num20z1"/>
    <w:rsid w:val="00B47B08"/>
    <w:rPr>
      <w:rFonts w:ascii="Courier New" w:hAnsi="Courier New" w:cs="Courier New" w:hint="default"/>
    </w:rPr>
  </w:style>
  <w:style w:type="character" w:customStyle="1" w:styleId="WW8Num20z3">
    <w:name w:val="WW8Num20z3"/>
    <w:rsid w:val="00B47B08"/>
    <w:rPr>
      <w:rFonts w:ascii="Symbol" w:hAnsi="Symbol" w:cs="Symbol" w:hint="default"/>
    </w:rPr>
  </w:style>
  <w:style w:type="character" w:customStyle="1" w:styleId="WW8Num21z0">
    <w:name w:val="WW8Num21z0"/>
    <w:rsid w:val="00B47B08"/>
    <w:rPr>
      <w:rFonts w:ascii="Symbol" w:hAnsi="Symbol" w:cs="Symbol" w:hint="default"/>
    </w:rPr>
  </w:style>
  <w:style w:type="character" w:customStyle="1" w:styleId="WW8Num21z1">
    <w:name w:val="WW8Num21z1"/>
    <w:rsid w:val="00B47B08"/>
    <w:rPr>
      <w:rFonts w:ascii="Courier New" w:hAnsi="Courier New" w:cs="Courier New" w:hint="default"/>
    </w:rPr>
  </w:style>
  <w:style w:type="character" w:customStyle="1" w:styleId="WW8Num21z2">
    <w:name w:val="WW8Num21z2"/>
    <w:rsid w:val="00B47B08"/>
    <w:rPr>
      <w:rFonts w:ascii="Wingdings" w:hAnsi="Wingdings" w:cs="Wingdings" w:hint="default"/>
    </w:rPr>
  </w:style>
  <w:style w:type="character" w:customStyle="1" w:styleId="WW8Num22z0">
    <w:name w:val="WW8Num22z0"/>
    <w:rsid w:val="00B47B08"/>
    <w:rPr>
      <w:rFonts w:hint="default"/>
    </w:rPr>
  </w:style>
  <w:style w:type="character" w:customStyle="1" w:styleId="WW8Num22z1">
    <w:name w:val="WW8Num22z1"/>
    <w:rsid w:val="00B47B08"/>
  </w:style>
  <w:style w:type="character" w:customStyle="1" w:styleId="WW8Num22z2">
    <w:name w:val="WW8Num22z2"/>
    <w:rsid w:val="00B47B08"/>
  </w:style>
  <w:style w:type="character" w:customStyle="1" w:styleId="WW8Num22z3">
    <w:name w:val="WW8Num22z3"/>
    <w:rsid w:val="00B47B08"/>
  </w:style>
  <w:style w:type="character" w:customStyle="1" w:styleId="WW8Num22z4">
    <w:name w:val="WW8Num22z4"/>
    <w:rsid w:val="00B47B08"/>
  </w:style>
  <w:style w:type="character" w:customStyle="1" w:styleId="WW8Num22z5">
    <w:name w:val="WW8Num22z5"/>
    <w:rsid w:val="00B47B08"/>
  </w:style>
  <w:style w:type="character" w:customStyle="1" w:styleId="WW8Num22z6">
    <w:name w:val="WW8Num22z6"/>
    <w:rsid w:val="00B47B08"/>
  </w:style>
  <w:style w:type="character" w:customStyle="1" w:styleId="WW8Num22z7">
    <w:name w:val="WW8Num22z7"/>
    <w:rsid w:val="00B47B08"/>
  </w:style>
  <w:style w:type="character" w:customStyle="1" w:styleId="WW8Num22z8">
    <w:name w:val="WW8Num22z8"/>
    <w:rsid w:val="00B47B08"/>
  </w:style>
  <w:style w:type="character" w:customStyle="1" w:styleId="WW8Num23z0">
    <w:name w:val="WW8Num23z0"/>
    <w:rsid w:val="00B47B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47B08"/>
  </w:style>
  <w:style w:type="character" w:customStyle="1" w:styleId="WW8Num23z2">
    <w:name w:val="WW8Num23z2"/>
    <w:rsid w:val="00B47B08"/>
  </w:style>
  <w:style w:type="character" w:customStyle="1" w:styleId="WW8Num23z3">
    <w:name w:val="WW8Num23z3"/>
    <w:rsid w:val="00B47B08"/>
  </w:style>
  <w:style w:type="character" w:customStyle="1" w:styleId="WW8Num23z4">
    <w:name w:val="WW8Num23z4"/>
    <w:rsid w:val="00B47B08"/>
  </w:style>
  <w:style w:type="character" w:customStyle="1" w:styleId="WW8Num23z5">
    <w:name w:val="WW8Num23z5"/>
    <w:rsid w:val="00B47B08"/>
  </w:style>
  <w:style w:type="character" w:customStyle="1" w:styleId="WW8Num23z6">
    <w:name w:val="WW8Num23z6"/>
    <w:rsid w:val="00B47B08"/>
  </w:style>
  <w:style w:type="character" w:customStyle="1" w:styleId="WW8Num23z7">
    <w:name w:val="WW8Num23z7"/>
    <w:rsid w:val="00B47B08"/>
  </w:style>
  <w:style w:type="character" w:customStyle="1" w:styleId="WW8Num23z8">
    <w:name w:val="WW8Num23z8"/>
    <w:rsid w:val="00B47B08"/>
  </w:style>
  <w:style w:type="character" w:customStyle="1" w:styleId="WW8Num24z0">
    <w:name w:val="WW8Num24z0"/>
    <w:rsid w:val="00B47B08"/>
    <w:rPr>
      <w:rFonts w:hint="default"/>
    </w:rPr>
  </w:style>
  <w:style w:type="character" w:customStyle="1" w:styleId="WW8Num24z1">
    <w:name w:val="WW8Num24z1"/>
    <w:rsid w:val="00B47B08"/>
  </w:style>
  <w:style w:type="character" w:customStyle="1" w:styleId="WW8Num24z2">
    <w:name w:val="WW8Num24z2"/>
    <w:rsid w:val="00B47B08"/>
  </w:style>
  <w:style w:type="character" w:customStyle="1" w:styleId="WW8Num24z3">
    <w:name w:val="WW8Num24z3"/>
    <w:rsid w:val="00B47B08"/>
  </w:style>
  <w:style w:type="character" w:customStyle="1" w:styleId="WW8Num24z4">
    <w:name w:val="WW8Num24z4"/>
    <w:rsid w:val="00B47B08"/>
  </w:style>
  <w:style w:type="character" w:customStyle="1" w:styleId="WW8Num24z5">
    <w:name w:val="WW8Num24z5"/>
    <w:rsid w:val="00B47B08"/>
  </w:style>
  <w:style w:type="character" w:customStyle="1" w:styleId="WW8Num24z6">
    <w:name w:val="WW8Num24z6"/>
    <w:rsid w:val="00B47B08"/>
  </w:style>
  <w:style w:type="character" w:customStyle="1" w:styleId="WW8Num24z7">
    <w:name w:val="WW8Num24z7"/>
    <w:rsid w:val="00B47B08"/>
  </w:style>
  <w:style w:type="character" w:customStyle="1" w:styleId="WW8Num24z8">
    <w:name w:val="WW8Num24z8"/>
    <w:rsid w:val="00B47B08"/>
  </w:style>
  <w:style w:type="character" w:customStyle="1" w:styleId="WW8Num25z0">
    <w:name w:val="WW8Num25z0"/>
    <w:rsid w:val="00B47B08"/>
    <w:rPr>
      <w:rFonts w:ascii="Symbol" w:hAnsi="Symbol" w:cs="Symbol" w:hint="default"/>
    </w:rPr>
  </w:style>
  <w:style w:type="character" w:customStyle="1" w:styleId="WW8Num25z1">
    <w:name w:val="WW8Num25z1"/>
    <w:rsid w:val="00B47B08"/>
    <w:rPr>
      <w:rFonts w:ascii="Courier New" w:hAnsi="Courier New" w:cs="Courier New" w:hint="default"/>
    </w:rPr>
  </w:style>
  <w:style w:type="character" w:customStyle="1" w:styleId="WW8Num25z2">
    <w:name w:val="WW8Num25z2"/>
    <w:rsid w:val="00B47B08"/>
    <w:rPr>
      <w:rFonts w:ascii="Wingdings" w:hAnsi="Wingdings" w:cs="Wingdings" w:hint="default"/>
    </w:rPr>
  </w:style>
  <w:style w:type="character" w:customStyle="1" w:styleId="WW8Num26z0">
    <w:name w:val="WW8Num26z0"/>
    <w:rsid w:val="00B47B08"/>
    <w:rPr>
      <w:rFonts w:ascii="Wingdings" w:hAnsi="Wingdings" w:cs="Wingdings" w:hint="default"/>
    </w:rPr>
  </w:style>
  <w:style w:type="character" w:customStyle="1" w:styleId="WW8Num26z1">
    <w:name w:val="WW8Num26z1"/>
    <w:rsid w:val="00B47B08"/>
    <w:rPr>
      <w:rFonts w:ascii="Courier New" w:hAnsi="Courier New" w:cs="Courier New" w:hint="default"/>
    </w:rPr>
  </w:style>
  <w:style w:type="character" w:customStyle="1" w:styleId="WW8Num26z3">
    <w:name w:val="WW8Num26z3"/>
    <w:rsid w:val="00B47B08"/>
    <w:rPr>
      <w:rFonts w:ascii="Symbol" w:hAnsi="Symbol" w:cs="Symbol" w:hint="default"/>
    </w:rPr>
  </w:style>
  <w:style w:type="character" w:customStyle="1" w:styleId="WW8Num27z0">
    <w:name w:val="WW8Num27z0"/>
    <w:rsid w:val="00B47B08"/>
    <w:rPr>
      <w:rFonts w:hint="default"/>
    </w:rPr>
  </w:style>
  <w:style w:type="character" w:customStyle="1" w:styleId="WW8Num27z1">
    <w:name w:val="WW8Num27z1"/>
    <w:rsid w:val="00B47B08"/>
  </w:style>
  <w:style w:type="character" w:customStyle="1" w:styleId="WW8Num27z2">
    <w:name w:val="WW8Num27z2"/>
    <w:rsid w:val="00B47B08"/>
  </w:style>
  <w:style w:type="character" w:customStyle="1" w:styleId="WW8Num27z3">
    <w:name w:val="WW8Num27z3"/>
    <w:rsid w:val="00B47B08"/>
  </w:style>
  <w:style w:type="character" w:customStyle="1" w:styleId="WW8Num27z4">
    <w:name w:val="WW8Num27z4"/>
    <w:rsid w:val="00B47B08"/>
  </w:style>
  <w:style w:type="character" w:customStyle="1" w:styleId="WW8Num27z5">
    <w:name w:val="WW8Num27z5"/>
    <w:rsid w:val="00B47B08"/>
  </w:style>
  <w:style w:type="character" w:customStyle="1" w:styleId="WW8Num27z6">
    <w:name w:val="WW8Num27z6"/>
    <w:rsid w:val="00B47B08"/>
  </w:style>
  <w:style w:type="character" w:customStyle="1" w:styleId="WW8Num27z7">
    <w:name w:val="WW8Num27z7"/>
    <w:rsid w:val="00B47B08"/>
  </w:style>
  <w:style w:type="character" w:customStyle="1" w:styleId="WW8Num27z8">
    <w:name w:val="WW8Num27z8"/>
    <w:rsid w:val="00B47B08"/>
  </w:style>
  <w:style w:type="character" w:customStyle="1" w:styleId="WW8Num28z0">
    <w:name w:val="WW8Num28z0"/>
    <w:rsid w:val="00B47B08"/>
    <w:rPr>
      <w:rFonts w:ascii="Wingdings" w:hAnsi="Wingdings" w:cs="Wingdings" w:hint="default"/>
    </w:rPr>
  </w:style>
  <w:style w:type="character" w:customStyle="1" w:styleId="WW8Num28z1">
    <w:name w:val="WW8Num28z1"/>
    <w:rsid w:val="00B47B08"/>
    <w:rPr>
      <w:rFonts w:ascii="Courier New" w:hAnsi="Courier New" w:cs="Courier New" w:hint="default"/>
    </w:rPr>
  </w:style>
  <w:style w:type="character" w:customStyle="1" w:styleId="WW8Num28z3">
    <w:name w:val="WW8Num28z3"/>
    <w:rsid w:val="00B47B08"/>
    <w:rPr>
      <w:rFonts w:ascii="Symbol" w:hAnsi="Symbol" w:cs="Symbol" w:hint="default"/>
    </w:rPr>
  </w:style>
  <w:style w:type="character" w:customStyle="1" w:styleId="WW8Num29z0">
    <w:name w:val="WW8Num29z0"/>
    <w:rsid w:val="00B47B08"/>
    <w:rPr>
      <w:rFonts w:hint="default"/>
      <w:b/>
      <w:sz w:val="28"/>
      <w:szCs w:val="28"/>
    </w:rPr>
  </w:style>
  <w:style w:type="character" w:customStyle="1" w:styleId="WW8Num29z1">
    <w:name w:val="WW8Num29z1"/>
    <w:rsid w:val="00B47B08"/>
  </w:style>
  <w:style w:type="character" w:customStyle="1" w:styleId="WW8Num29z2">
    <w:name w:val="WW8Num29z2"/>
    <w:rsid w:val="00B47B08"/>
  </w:style>
  <w:style w:type="character" w:customStyle="1" w:styleId="WW8Num29z3">
    <w:name w:val="WW8Num29z3"/>
    <w:rsid w:val="00B47B08"/>
  </w:style>
  <w:style w:type="character" w:customStyle="1" w:styleId="WW8Num29z4">
    <w:name w:val="WW8Num29z4"/>
    <w:rsid w:val="00B47B08"/>
  </w:style>
  <w:style w:type="character" w:customStyle="1" w:styleId="WW8Num29z5">
    <w:name w:val="WW8Num29z5"/>
    <w:rsid w:val="00B47B08"/>
  </w:style>
  <w:style w:type="character" w:customStyle="1" w:styleId="WW8Num29z6">
    <w:name w:val="WW8Num29z6"/>
    <w:rsid w:val="00B47B08"/>
  </w:style>
  <w:style w:type="character" w:customStyle="1" w:styleId="WW8Num29z7">
    <w:name w:val="WW8Num29z7"/>
    <w:rsid w:val="00B47B08"/>
  </w:style>
  <w:style w:type="character" w:customStyle="1" w:styleId="WW8Num29z8">
    <w:name w:val="WW8Num29z8"/>
    <w:rsid w:val="00B47B08"/>
  </w:style>
  <w:style w:type="character" w:customStyle="1" w:styleId="WW8Num30z0">
    <w:name w:val="WW8Num30z0"/>
    <w:rsid w:val="00B47B08"/>
    <w:rPr>
      <w:rFonts w:ascii="Symbol" w:hAnsi="Symbol" w:cs="Symbol" w:hint="default"/>
    </w:rPr>
  </w:style>
  <w:style w:type="character" w:customStyle="1" w:styleId="WW8Num30z1">
    <w:name w:val="WW8Num30z1"/>
    <w:rsid w:val="00B47B08"/>
    <w:rPr>
      <w:rFonts w:ascii="Courier New" w:hAnsi="Courier New" w:cs="Courier New" w:hint="default"/>
    </w:rPr>
  </w:style>
  <w:style w:type="character" w:customStyle="1" w:styleId="WW8Num30z2">
    <w:name w:val="WW8Num30z2"/>
    <w:rsid w:val="00B47B08"/>
    <w:rPr>
      <w:rFonts w:ascii="Wingdings" w:hAnsi="Wingdings" w:cs="Wingdings" w:hint="default"/>
    </w:rPr>
  </w:style>
  <w:style w:type="character" w:customStyle="1" w:styleId="WW8Num31z0">
    <w:name w:val="WW8Num31z0"/>
    <w:rsid w:val="00B47B08"/>
    <w:rPr>
      <w:rFonts w:ascii="Wingdings" w:hAnsi="Wingdings" w:cs="Wingdings" w:hint="default"/>
    </w:rPr>
  </w:style>
  <w:style w:type="character" w:customStyle="1" w:styleId="WW8Num31z1">
    <w:name w:val="WW8Num31z1"/>
    <w:rsid w:val="00B47B08"/>
    <w:rPr>
      <w:rFonts w:ascii="Courier New" w:hAnsi="Courier New" w:cs="Courier New" w:hint="default"/>
    </w:rPr>
  </w:style>
  <w:style w:type="character" w:customStyle="1" w:styleId="WW8Num31z3">
    <w:name w:val="WW8Num31z3"/>
    <w:rsid w:val="00B47B08"/>
    <w:rPr>
      <w:rFonts w:ascii="Symbol" w:hAnsi="Symbol" w:cs="Symbol" w:hint="default"/>
    </w:rPr>
  </w:style>
  <w:style w:type="character" w:customStyle="1" w:styleId="WW8Num32z0">
    <w:name w:val="WW8Num32z0"/>
    <w:rsid w:val="00B47B08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47B08"/>
  </w:style>
  <w:style w:type="character" w:customStyle="1" w:styleId="WW8Num32z2">
    <w:name w:val="WW8Num32z2"/>
    <w:rsid w:val="00B47B08"/>
  </w:style>
  <w:style w:type="character" w:customStyle="1" w:styleId="WW8Num32z3">
    <w:name w:val="WW8Num32z3"/>
    <w:rsid w:val="00B47B08"/>
  </w:style>
  <w:style w:type="character" w:customStyle="1" w:styleId="WW8Num32z4">
    <w:name w:val="WW8Num32z4"/>
    <w:rsid w:val="00B47B08"/>
  </w:style>
  <w:style w:type="character" w:customStyle="1" w:styleId="WW8Num32z5">
    <w:name w:val="WW8Num32z5"/>
    <w:rsid w:val="00B47B08"/>
  </w:style>
  <w:style w:type="character" w:customStyle="1" w:styleId="WW8Num32z6">
    <w:name w:val="WW8Num32z6"/>
    <w:rsid w:val="00B47B08"/>
  </w:style>
  <w:style w:type="character" w:customStyle="1" w:styleId="WW8Num32z7">
    <w:name w:val="WW8Num32z7"/>
    <w:rsid w:val="00B47B08"/>
  </w:style>
  <w:style w:type="character" w:customStyle="1" w:styleId="WW8Num32z8">
    <w:name w:val="WW8Num32z8"/>
    <w:rsid w:val="00B47B08"/>
  </w:style>
  <w:style w:type="character" w:customStyle="1" w:styleId="WW8Num33z0">
    <w:name w:val="WW8Num33z0"/>
    <w:rsid w:val="00B47B08"/>
    <w:rPr>
      <w:rFonts w:ascii="Symbol" w:hAnsi="Symbol" w:cs="Symbol" w:hint="default"/>
    </w:rPr>
  </w:style>
  <w:style w:type="character" w:customStyle="1" w:styleId="WW8Num33z1">
    <w:name w:val="WW8Num33z1"/>
    <w:rsid w:val="00B47B08"/>
    <w:rPr>
      <w:rFonts w:ascii="Courier New" w:hAnsi="Courier New" w:cs="Courier New" w:hint="default"/>
    </w:rPr>
  </w:style>
  <w:style w:type="character" w:customStyle="1" w:styleId="WW8Num33z2">
    <w:name w:val="WW8Num33z2"/>
    <w:rsid w:val="00B47B08"/>
    <w:rPr>
      <w:rFonts w:ascii="Wingdings" w:hAnsi="Wingdings" w:cs="Wingdings" w:hint="default"/>
    </w:rPr>
  </w:style>
  <w:style w:type="character" w:customStyle="1" w:styleId="WW8Num34z0">
    <w:name w:val="WW8Num34z0"/>
    <w:rsid w:val="00B47B08"/>
    <w:rPr>
      <w:rFonts w:hint="default"/>
    </w:rPr>
  </w:style>
  <w:style w:type="character" w:customStyle="1" w:styleId="WW8Num34z1">
    <w:name w:val="WW8Num34z1"/>
    <w:rsid w:val="00B47B08"/>
  </w:style>
  <w:style w:type="character" w:customStyle="1" w:styleId="WW8Num34z2">
    <w:name w:val="WW8Num34z2"/>
    <w:rsid w:val="00B47B08"/>
  </w:style>
  <w:style w:type="character" w:customStyle="1" w:styleId="WW8Num34z3">
    <w:name w:val="WW8Num34z3"/>
    <w:rsid w:val="00B47B08"/>
  </w:style>
  <w:style w:type="character" w:customStyle="1" w:styleId="WW8Num34z4">
    <w:name w:val="WW8Num34z4"/>
    <w:rsid w:val="00B47B08"/>
  </w:style>
  <w:style w:type="character" w:customStyle="1" w:styleId="WW8Num34z5">
    <w:name w:val="WW8Num34z5"/>
    <w:rsid w:val="00B47B08"/>
  </w:style>
  <w:style w:type="character" w:customStyle="1" w:styleId="WW8Num34z6">
    <w:name w:val="WW8Num34z6"/>
    <w:rsid w:val="00B47B08"/>
  </w:style>
  <w:style w:type="character" w:customStyle="1" w:styleId="WW8Num34z7">
    <w:name w:val="WW8Num34z7"/>
    <w:rsid w:val="00B47B08"/>
  </w:style>
  <w:style w:type="character" w:customStyle="1" w:styleId="WW8Num34z8">
    <w:name w:val="WW8Num34z8"/>
    <w:rsid w:val="00B47B08"/>
  </w:style>
  <w:style w:type="character" w:customStyle="1" w:styleId="WW8Num35z0">
    <w:name w:val="WW8Num35z0"/>
    <w:rsid w:val="00B47B08"/>
    <w:rPr>
      <w:rFonts w:ascii="Symbol" w:hAnsi="Symbol" w:cs="Symbol" w:hint="default"/>
    </w:rPr>
  </w:style>
  <w:style w:type="character" w:customStyle="1" w:styleId="WW8Num35z1">
    <w:name w:val="WW8Num35z1"/>
    <w:rsid w:val="00B47B08"/>
    <w:rPr>
      <w:rFonts w:ascii="Courier New" w:hAnsi="Courier New" w:cs="Courier New" w:hint="default"/>
    </w:rPr>
  </w:style>
  <w:style w:type="character" w:customStyle="1" w:styleId="WW8Num35z2">
    <w:name w:val="WW8Num35z2"/>
    <w:rsid w:val="00B47B08"/>
    <w:rPr>
      <w:rFonts w:ascii="Wingdings" w:hAnsi="Wingdings" w:cs="Wingdings" w:hint="default"/>
    </w:rPr>
  </w:style>
  <w:style w:type="character" w:customStyle="1" w:styleId="WW8Num36z0">
    <w:name w:val="WW8Num36z0"/>
    <w:rsid w:val="00B47B08"/>
    <w:rPr>
      <w:rFonts w:ascii="Wingdings" w:hAnsi="Wingdings" w:cs="Wingdings" w:hint="default"/>
    </w:rPr>
  </w:style>
  <w:style w:type="character" w:customStyle="1" w:styleId="WW8Num36z1">
    <w:name w:val="WW8Num36z1"/>
    <w:rsid w:val="00B47B08"/>
    <w:rPr>
      <w:rFonts w:ascii="Courier New" w:hAnsi="Courier New" w:cs="Courier New" w:hint="default"/>
    </w:rPr>
  </w:style>
  <w:style w:type="character" w:customStyle="1" w:styleId="WW8Num36z3">
    <w:name w:val="WW8Num36z3"/>
    <w:rsid w:val="00B47B08"/>
    <w:rPr>
      <w:rFonts w:ascii="Symbol" w:hAnsi="Symbol" w:cs="Symbol" w:hint="default"/>
    </w:rPr>
  </w:style>
  <w:style w:type="character" w:customStyle="1" w:styleId="WW8Num37z0">
    <w:name w:val="WW8Num37z0"/>
    <w:rsid w:val="00B47B08"/>
    <w:rPr>
      <w:rFonts w:ascii="Wingdings" w:hAnsi="Wingdings" w:cs="Wingdings" w:hint="default"/>
    </w:rPr>
  </w:style>
  <w:style w:type="character" w:customStyle="1" w:styleId="WW8Num37z1">
    <w:name w:val="WW8Num37z1"/>
    <w:rsid w:val="00B47B08"/>
    <w:rPr>
      <w:rFonts w:ascii="Courier New" w:hAnsi="Courier New" w:cs="Courier New" w:hint="default"/>
    </w:rPr>
  </w:style>
  <w:style w:type="character" w:customStyle="1" w:styleId="WW8Num37z3">
    <w:name w:val="WW8Num37z3"/>
    <w:rsid w:val="00B47B08"/>
    <w:rPr>
      <w:rFonts w:ascii="Symbol" w:hAnsi="Symbol" w:cs="Symbol" w:hint="default"/>
    </w:rPr>
  </w:style>
  <w:style w:type="character" w:customStyle="1" w:styleId="WW8Num38z0">
    <w:name w:val="WW8Num38z0"/>
    <w:rsid w:val="00B47B08"/>
    <w:rPr>
      <w:rFonts w:ascii="Symbol" w:hAnsi="Symbol" w:cs="Symbol" w:hint="default"/>
    </w:rPr>
  </w:style>
  <w:style w:type="character" w:customStyle="1" w:styleId="WW8Num38z1">
    <w:name w:val="WW8Num38z1"/>
    <w:rsid w:val="00B47B08"/>
    <w:rPr>
      <w:rFonts w:ascii="Courier New" w:hAnsi="Courier New" w:cs="Courier New" w:hint="default"/>
    </w:rPr>
  </w:style>
  <w:style w:type="character" w:customStyle="1" w:styleId="WW8Num38z2">
    <w:name w:val="WW8Num38z2"/>
    <w:rsid w:val="00B47B08"/>
    <w:rPr>
      <w:rFonts w:ascii="Wingdings" w:hAnsi="Wingdings" w:cs="Wingdings" w:hint="default"/>
    </w:rPr>
  </w:style>
  <w:style w:type="character" w:customStyle="1" w:styleId="WW8Num39z0">
    <w:name w:val="WW8Num39z0"/>
    <w:rsid w:val="00B47B08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B47B08"/>
    <w:rPr>
      <w:rFonts w:ascii="Courier New" w:hAnsi="Courier New" w:cs="Courier New" w:hint="default"/>
    </w:rPr>
  </w:style>
  <w:style w:type="character" w:customStyle="1" w:styleId="WW8Num39z2">
    <w:name w:val="WW8Num39z2"/>
    <w:rsid w:val="00B47B08"/>
    <w:rPr>
      <w:rFonts w:ascii="Wingdings" w:hAnsi="Wingdings" w:cs="Wingdings" w:hint="default"/>
    </w:rPr>
  </w:style>
  <w:style w:type="character" w:customStyle="1" w:styleId="WW8Num39z3">
    <w:name w:val="WW8Num39z3"/>
    <w:rsid w:val="00B47B08"/>
    <w:rPr>
      <w:rFonts w:ascii="Symbol" w:hAnsi="Symbol" w:cs="Symbol" w:hint="default"/>
    </w:rPr>
  </w:style>
  <w:style w:type="character" w:customStyle="1" w:styleId="WW8Num40z0">
    <w:name w:val="WW8Num40z0"/>
    <w:rsid w:val="00B47B08"/>
    <w:rPr>
      <w:rFonts w:ascii="Courier New" w:hAnsi="Courier New" w:cs="Courier New" w:hint="default"/>
    </w:rPr>
  </w:style>
  <w:style w:type="character" w:customStyle="1" w:styleId="WW8Num40z2">
    <w:name w:val="WW8Num40z2"/>
    <w:rsid w:val="00B47B08"/>
    <w:rPr>
      <w:rFonts w:ascii="Wingdings" w:hAnsi="Wingdings" w:cs="Wingdings" w:hint="default"/>
    </w:rPr>
  </w:style>
  <w:style w:type="character" w:customStyle="1" w:styleId="WW8Num40z3">
    <w:name w:val="WW8Num40z3"/>
    <w:rsid w:val="00B47B08"/>
    <w:rPr>
      <w:rFonts w:ascii="Symbol" w:hAnsi="Symbol" w:cs="Symbol" w:hint="default"/>
    </w:rPr>
  </w:style>
  <w:style w:type="character" w:customStyle="1" w:styleId="WW8Num41z0">
    <w:name w:val="WW8Num41z0"/>
    <w:rsid w:val="00B47B08"/>
    <w:rPr>
      <w:rFonts w:ascii="Wingdings" w:hAnsi="Wingdings" w:cs="Wingdings" w:hint="default"/>
    </w:rPr>
  </w:style>
  <w:style w:type="character" w:customStyle="1" w:styleId="WW8Num41z1">
    <w:name w:val="WW8Num41z1"/>
    <w:rsid w:val="00B47B08"/>
    <w:rPr>
      <w:rFonts w:ascii="Courier New" w:hAnsi="Courier New" w:cs="Courier New" w:hint="default"/>
    </w:rPr>
  </w:style>
  <w:style w:type="character" w:customStyle="1" w:styleId="WW8Num41z3">
    <w:name w:val="WW8Num41z3"/>
    <w:rsid w:val="00B47B08"/>
    <w:rPr>
      <w:rFonts w:ascii="Symbol" w:hAnsi="Symbol" w:cs="Symbol" w:hint="default"/>
    </w:rPr>
  </w:style>
  <w:style w:type="character" w:customStyle="1" w:styleId="WW8Num42z0">
    <w:name w:val="WW8Num42z0"/>
    <w:rsid w:val="00B47B08"/>
    <w:rPr>
      <w:rFonts w:ascii="Courier New" w:hAnsi="Courier New" w:cs="Courier New" w:hint="default"/>
    </w:rPr>
  </w:style>
  <w:style w:type="character" w:customStyle="1" w:styleId="WW8Num42z2">
    <w:name w:val="WW8Num42z2"/>
    <w:rsid w:val="00B47B08"/>
    <w:rPr>
      <w:rFonts w:ascii="Wingdings" w:hAnsi="Wingdings" w:cs="Wingdings" w:hint="default"/>
    </w:rPr>
  </w:style>
  <w:style w:type="character" w:customStyle="1" w:styleId="WW8Num42z3">
    <w:name w:val="WW8Num42z3"/>
    <w:rsid w:val="00B47B08"/>
    <w:rPr>
      <w:rFonts w:ascii="Symbol" w:hAnsi="Symbol" w:cs="Symbol" w:hint="default"/>
    </w:rPr>
  </w:style>
  <w:style w:type="character" w:customStyle="1" w:styleId="WW8Num43z0">
    <w:name w:val="WW8Num43z0"/>
    <w:rsid w:val="00B47B08"/>
    <w:rPr>
      <w:rFonts w:ascii="Wingdings" w:hAnsi="Wingdings" w:cs="Wingdings" w:hint="default"/>
    </w:rPr>
  </w:style>
  <w:style w:type="character" w:customStyle="1" w:styleId="WW8Num43z1">
    <w:name w:val="WW8Num43z1"/>
    <w:rsid w:val="00B47B08"/>
    <w:rPr>
      <w:rFonts w:ascii="Courier New" w:hAnsi="Courier New" w:cs="Courier New" w:hint="default"/>
    </w:rPr>
  </w:style>
  <w:style w:type="character" w:customStyle="1" w:styleId="WW8Num43z3">
    <w:name w:val="WW8Num43z3"/>
    <w:rsid w:val="00B47B08"/>
    <w:rPr>
      <w:rFonts w:ascii="Symbol" w:hAnsi="Symbol" w:cs="Symbol" w:hint="default"/>
    </w:rPr>
  </w:style>
  <w:style w:type="character" w:customStyle="1" w:styleId="WW8Num44z0">
    <w:name w:val="WW8Num44z0"/>
    <w:rsid w:val="00B47B08"/>
    <w:rPr>
      <w:rFonts w:ascii="Wingdings" w:hAnsi="Wingdings" w:cs="Wingdings" w:hint="default"/>
    </w:rPr>
  </w:style>
  <w:style w:type="character" w:customStyle="1" w:styleId="WW8Num44z1">
    <w:name w:val="WW8Num44z1"/>
    <w:rsid w:val="00B47B08"/>
    <w:rPr>
      <w:rFonts w:ascii="Courier New" w:hAnsi="Courier New" w:cs="Courier New" w:hint="default"/>
    </w:rPr>
  </w:style>
  <w:style w:type="character" w:customStyle="1" w:styleId="WW8Num44z3">
    <w:name w:val="WW8Num44z3"/>
    <w:rsid w:val="00B47B08"/>
    <w:rPr>
      <w:rFonts w:ascii="Symbol" w:hAnsi="Symbol" w:cs="Symbol" w:hint="default"/>
    </w:rPr>
  </w:style>
  <w:style w:type="character" w:customStyle="1" w:styleId="WW8Num45z0">
    <w:name w:val="WW8Num45z0"/>
    <w:rsid w:val="00B47B08"/>
    <w:rPr>
      <w:rFonts w:ascii="Wingdings" w:hAnsi="Wingdings" w:cs="Wingdings" w:hint="default"/>
    </w:rPr>
  </w:style>
  <w:style w:type="character" w:customStyle="1" w:styleId="WW8Num45z1">
    <w:name w:val="WW8Num45z1"/>
    <w:rsid w:val="00B47B08"/>
    <w:rPr>
      <w:rFonts w:ascii="Courier New" w:hAnsi="Courier New" w:cs="Courier New" w:hint="default"/>
    </w:rPr>
  </w:style>
  <w:style w:type="character" w:customStyle="1" w:styleId="WW8Num45z3">
    <w:name w:val="WW8Num45z3"/>
    <w:rsid w:val="00B47B08"/>
    <w:rPr>
      <w:rFonts w:ascii="Symbol" w:hAnsi="Symbol" w:cs="Symbol" w:hint="default"/>
    </w:rPr>
  </w:style>
  <w:style w:type="character" w:customStyle="1" w:styleId="14">
    <w:name w:val="Основной шрифт абзаца1"/>
    <w:rsid w:val="00B47B08"/>
  </w:style>
  <w:style w:type="character" w:styleId="af">
    <w:name w:val="page number"/>
    <w:basedOn w:val="14"/>
    <w:rsid w:val="00B47B08"/>
  </w:style>
  <w:style w:type="character" w:customStyle="1" w:styleId="apple-converted-space">
    <w:name w:val="apple-converted-space"/>
    <w:rsid w:val="00B47B08"/>
  </w:style>
  <w:style w:type="character" w:customStyle="1" w:styleId="af0">
    <w:name w:val="Текст выноски Знак"/>
    <w:rsid w:val="00B47B08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B47B08"/>
    <w:rPr>
      <w:sz w:val="24"/>
      <w:szCs w:val="24"/>
    </w:rPr>
  </w:style>
  <w:style w:type="paragraph" w:customStyle="1" w:styleId="af2">
    <w:name w:val="Заголовок"/>
    <w:basedOn w:val="a"/>
    <w:next w:val="ab"/>
    <w:rsid w:val="00B47B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B47B08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styleId="af5">
    <w:name w:val="Body Text Indent"/>
    <w:basedOn w:val="a"/>
    <w:link w:val="16"/>
    <w:rsid w:val="00B47B08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B47B08"/>
    <w:rPr>
      <w:sz w:val="24"/>
      <w:szCs w:val="24"/>
      <w:lang w:eastAsia="zh-CN"/>
    </w:rPr>
  </w:style>
  <w:style w:type="paragraph" w:customStyle="1" w:styleId="Style8">
    <w:name w:val="Style8"/>
    <w:basedOn w:val="a"/>
    <w:rsid w:val="00B47B08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B47B08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B47B08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47B0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47B0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5151515151515163"/>
          <c:w val="0.37979094076655051"/>
          <c:h val="0.372294372294372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6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8462274030196796E-2"/>
                  <c:y val="1.74437543363349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6.7508280017166356E-2"/>
                  <c:y val="1.9214388399604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5.0265992709894562E-2"/>
                  <c:y val="6.18650716610810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6.4973993231436551E-3"/>
                  <c:y val="0.113813123609133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76190476190476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3766233766233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28571428571428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6709956709956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 algn="l"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(48 ДТП, 43%)</c:v>
                </c:pt>
                <c:pt idx="1">
                  <c:v>Столкновение (49 ДТП, 44%)</c:v>
                </c:pt>
                <c:pt idx="2">
                  <c:v>Опрокидывание (2 ДТП, 2%)</c:v>
                </c:pt>
                <c:pt idx="3">
                  <c:v>Наезд на препятствие (4 ДТП, 4%)</c:v>
                </c:pt>
                <c:pt idx="4">
                  <c:v>Прочие виды (8 ДТП, 7%)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49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76623376623376649"/>
        </c:manualLayout>
      </c:layout>
      <c:overlay val="0"/>
      <c:spPr>
        <a:noFill/>
        <a:ln w="25339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14285714285732"/>
          <c:y val="7.874015748031496E-3"/>
        </c:manualLayout>
      </c:layout>
      <c:overlay val="0"/>
      <c:spPr>
        <a:noFill/>
        <a:ln w="2535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910052910052924E-3"/>
          <c:y val="0.25196850393700804"/>
          <c:w val="0.33333333333333331"/>
          <c:h val="0.4960629921259844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058201058201058E-2"/>
                  <c:y val="-5.501843915080218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55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35449735449735437"/>
          <c:y val="0.20472440944881889"/>
          <c:w val="0.61904761904761929"/>
          <c:h val="0.7559055118110236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7519379844961283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806201550387599"/>
          <c:w val="0.33678756476683946"/>
          <c:h val="0.503875968992247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705426356589158"/>
          <c:w val="0.60103626943005162"/>
          <c:h val="0.744186046511627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40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633663366336638"/>
          <c:h val="0.569230769230768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56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40099009900990112"/>
          <c:y val="0.22307692307692309"/>
          <c:w val="0.57425742574257421"/>
          <c:h val="0.7846153846153846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273972602739745"/>
          <c:y val="7.0921985815602853E-3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191780821917734E-2"/>
          <c:y val="3.5460992907801435E-2"/>
          <c:w val="0.45547945205479451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032660126782236"/>
                  <c:y val="9.21985815602836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356164383561642"/>
                  <c:y val="-7.78852227190379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5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34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54109589041095918"/>
          <c:y val="0.27659574468085107"/>
          <c:w val="0.41095890410958913"/>
          <c:h val="0.6808510638297874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83516483516486"/>
          <c:y val="0"/>
        </c:manualLayout>
      </c:layout>
      <c:overlay val="0"/>
      <c:spPr>
        <a:noFill/>
        <a:ln w="253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934065934065936E-2"/>
          <c:y val="3.5211267605633818E-2"/>
          <c:w val="0.49084249084249093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18468450041243756"/>
                  <c:y val="0.12915410182988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087912087912089"/>
                  <c:y val="-0.250508145041035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2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403354222889028"/>
                  <c:y val="9.21985815602836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215297114563951"/>
                  <c:y val="-0.231956164723495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5891472868217074E-2"/>
                  <c:y val="1.6562408686624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64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38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0304568527918787E-2"/>
          <c:w val="0.99146757679180852"/>
          <c:h val="0.822335025380710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1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99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9933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029912027400893E-2"/>
                  <c:y val="-3.9437710495535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737449658630843E-2"/>
                  <c:y val="-3.980656304829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235854208909861E-2"/>
                  <c:y val="-1.4610278664774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23937915225162E-2"/>
                  <c:y val="-6.1309902372677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541714454304915E-2"/>
                  <c:y val="5.076142131979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72706778519365E-2"/>
                  <c:y val="5.076142131979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623260681675217E-2"/>
                  <c:y val="-2.94698525079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3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11</c:v>
                </c:pt>
                <c:pt idx="3">
                  <c:v>22</c:v>
                </c:pt>
                <c:pt idx="4">
                  <c:v>28</c:v>
                </c:pt>
                <c:pt idx="5">
                  <c:v>29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184704"/>
        <c:axId val="192188800"/>
        <c:axId val="0"/>
      </c:bar3DChart>
      <c:catAx>
        <c:axId val="19218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18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188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2184704"/>
        <c:crosses val="autoZero"/>
        <c:crossBetween val="between"/>
      </c:valAx>
      <c:spPr>
        <a:noFill/>
        <a:ln w="25303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642147117296235E-2"/>
          <c:y val="4.5000000000000012E-2"/>
          <c:w val="0.92047713717693813"/>
          <c:h val="0.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67814175684865E-2"/>
                  <c:y val="-9.314959377293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23955109950886E-2"/>
                  <c:y val="-8.6164717995996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04157742183291E-2"/>
                  <c:y val="-7.3149593772938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924513388178906E-2"/>
                  <c:y val="-8.7767642630417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18065432244525E-2"/>
                  <c:y val="-8.8340318818722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341367821323484E-2"/>
                  <c:y val="-8.6164717995996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37866608472314E-2"/>
                  <c:y val="-9.8149593772938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</c:v>
                </c:pt>
                <c:pt idx="1">
                  <c:v>19</c:v>
                </c:pt>
                <c:pt idx="2">
                  <c:v>14</c:v>
                </c:pt>
                <c:pt idx="3">
                  <c:v>20</c:v>
                </c:pt>
                <c:pt idx="4">
                  <c:v>11</c:v>
                </c:pt>
                <c:pt idx="5">
                  <c:v>19</c:v>
                </c:pt>
                <c:pt idx="6">
                  <c:v>14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171008"/>
        <c:axId val="200934144"/>
        <c:axId val="0"/>
      </c:bar3DChart>
      <c:catAx>
        <c:axId val="1921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093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0934144"/>
        <c:scaling>
          <c:orientation val="minMax"/>
          <c:max val="3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171008"/>
        <c:crosses val="autoZero"/>
        <c:crossBetween val="between"/>
        <c:majorUnit val="2"/>
      </c:valAx>
      <c:spPr>
        <a:noFill/>
        <a:ln w="25344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0223880597014929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44776119402972E-2"/>
          <c:y val="3.2051282051282055E-2"/>
          <c:w val="0.54850746268656714"/>
          <c:h val="0.942307692307692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396070464156106"/>
                  <c:y val="-0.302896639463803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9552238805970172E-2"/>
                  <c:y val="5.89073189555032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693408496170401"/>
                  <c:y val="0.108974358974359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91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67164179104477684"/>
          <c:y val="0.32692307692307715"/>
          <c:w val="0.31343283582089576"/>
          <c:h val="0.58974358974358976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930555555555591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38888888888888E-2"/>
          <c:y val="4.4871794871794886E-2"/>
          <c:w val="0.5"/>
          <c:h val="0.923076923076922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053829261275037E-3"/>
                  <c:y val="-0.283148387908054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172804532577953"/>
          <c:y val="0"/>
        </c:manualLayout>
      </c:layout>
      <c:overlay val="0"/>
      <c:spPr>
        <a:noFill/>
        <a:ln w="2535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20113314447618E-2"/>
          <c:y val="8.6956521739130474E-2"/>
          <c:w val="0.45042492917847043"/>
          <c:h val="0.864130434782608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3031161473087818"/>
                  <c:y val="0.100815375749587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5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7507082152974531"/>
          <c:y val="0.35869565217391303"/>
          <c:w val="0.41926345609065158"/>
          <c:h val="0.5489130434782608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911764705882382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735294117647058E-2"/>
          <c:y val="3.6363636363636362E-2"/>
          <c:w val="0.56985294117647067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61637057703997"/>
                  <c:y val="-0.326489966535820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9264705882352977E-2"/>
                  <c:y val="7.7810312270038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63901687853558"/>
                  <c:y val="0.157575757575757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93</c:v>
                </c:pt>
                <c:pt idx="1">
                  <c:v>5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5215946843853813"/>
          <c:y val="2.2388059701492533E-2"/>
        </c:manualLayout>
      </c:layout>
      <c:overlay val="0"/>
      <c:spPr>
        <a:noFill/>
        <a:ln w="25331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27906976744186"/>
          <c:y val="0.30597014925373145"/>
          <c:w val="0.42524916943521596"/>
          <c:h val="0.380597014925373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58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62458471760797363"/>
          <c:y val="0.18656716417910457"/>
          <c:w val="0.34219269102990046"/>
          <c:h val="0.82089552238805996"/>
        </c:manualLayout>
      </c:layout>
      <c:overlay val="0"/>
      <c:spPr>
        <a:noFill/>
        <a:ln w="25331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825095057034228"/>
          <c:y val="2.2388059701492533E-2"/>
        </c:manualLayout>
      </c:layout>
      <c:overlay val="0"/>
      <c:spPr>
        <a:noFill/>
        <a:ln w="25178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50190114068518E-2"/>
          <c:y val="0.32089552238805985"/>
          <c:w val="0.46768060836501912"/>
          <c:h val="0.36567164179104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467251771944202E-3"/>
                  <c:y val="1.39592120198690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0836501901140733E-2"/>
                  <c:y val="-0.115268867444745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3371279379782093E-2"/>
                  <c:y val="-0.109824040473891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178">
                <a:noFill/>
              </a:ln>
            </c:spPr>
            <c:txPr>
              <a:bodyPr/>
              <a:lstStyle/>
              <a:p>
                <a:pPr>
                  <a:defRPr sz="9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58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78">
          <a:noFill/>
        </a:ln>
      </c:spPr>
    </c:plotArea>
    <c:legend>
      <c:legendPos val="r"/>
      <c:layout>
        <c:manualLayout>
          <c:xMode val="edge"/>
          <c:yMode val="edge"/>
          <c:x val="0.56273764258555181"/>
          <c:y val="0.18656716417910457"/>
          <c:w val="0.42205323193916361"/>
          <c:h val="0.82089552238805996"/>
        </c:manualLayout>
      </c:layout>
      <c:overlay val="0"/>
      <c:spPr>
        <a:noFill/>
        <a:ln w="25178">
          <a:noFill/>
        </a:ln>
      </c:spPr>
      <c:txPr>
        <a:bodyPr/>
        <a:lstStyle/>
        <a:p>
          <a:pPr>
            <a:defRPr sz="10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1245136186770442"/>
          <c:y val="2.3255813953488372E-2"/>
        </c:manualLayout>
      </c:layout>
      <c:overlay val="0"/>
      <c:spPr>
        <a:noFill/>
        <a:ln w="25326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3112840466927E-2"/>
          <c:y val="0.34108527131782967"/>
          <c:w val="0.42801556420233472"/>
          <c:h val="0.34108527131782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324965938426054E-2"/>
                  <c:y val="9.52998387534187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1477107683876179E-2"/>
                  <c:y val="-0.154663190004702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0700389105058383"/>
          <c:y val="0.24806201550387599"/>
          <c:w val="0.39299610894941656"/>
          <c:h val="0.49612403100775215"/>
        </c:manualLayout>
      </c:layout>
      <c:overlay val="0"/>
      <c:spPr>
        <a:noFill/>
        <a:ln w="25326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55124821754381E-2"/>
                  <c:y val="-3.5491035636321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9083361713143E-2"/>
                  <c:y val="-2.9574258933873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10063604766985E-3"/>
                  <c:y val="-3.5170418567148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52509326929761E-2"/>
                  <c:y val="-3.5272072705917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746978306482325E-2"/>
                  <c:y val="-3.1434793451387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6480880749173124E-2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7920828343780732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52</c:v>
                </c:pt>
                <c:pt idx="1">
                  <c:v>27</c:v>
                </c:pt>
                <c:pt idx="2">
                  <c:v>20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58617731392094E-2"/>
                  <c:y val="-3.5694343913860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83426794375572E-2"/>
                  <c:y val="-1.557630716728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823137242214E-2"/>
                  <c:y val="-2.335306910118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31763906603131E-2"/>
                  <c:y val="8.05555177460288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72249102458716E-2"/>
                  <c:y val="-3.371704989077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638509992828112E-3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053812857757826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38</c:v>
                </c:pt>
                <c:pt idx="1">
                  <c:v>18</c:v>
                </c:pt>
                <c:pt idx="2">
                  <c:v>23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418880"/>
        <c:axId val="209428864"/>
        <c:axId val="0"/>
      </c:bar3DChart>
      <c:catAx>
        <c:axId val="20941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42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428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9418880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35"/>
          <c:y val="7.5757575757575794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894E-2"/>
          <c:w val="0.43356643356643365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5.3375691206926867E-2"/>
                  <c:y val="0.128787878787878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48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37"/>
          <c:w val="0.36713286713286741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164794007490659"/>
          <c:y val="0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906367041198532E-2"/>
          <c:y val="3.7313432835820892E-2"/>
          <c:w val="0.47191011235955077"/>
          <c:h val="0.940298507462686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4232209737827714"/>
                  <c:y val="-5.26855883545883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0268105611140178E-2"/>
                  <c:y val="0.1417910447761194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</c:v>
                </c:pt>
                <c:pt idx="1">
                  <c:v>47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682080924855541"/>
          <c:y val="5.0505050505050492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791907514450886E-2"/>
          <c:y val="2.5252525252525249E-2"/>
          <c:w val="0.54335260115606909"/>
          <c:h val="0.94949494949494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931634178814537"/>
                  <c:y val="0.151515151515151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475945138999687"/>
                  <c:y val="-0.2641716136582116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7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65028901734104083"/>
          <c:y val="0.41919191919191917"/>
          <c:w val="0.33815028901734129"/>
          <c:h val="0.4848484848484849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6271186440677985"/>
          <c:y val="7.1428571428571444E-3"/>
        </c:manualLayout>
      </c:layout>
      <c:overlay val="0"/>
      <c:spPr>
        <a:noFill/>
        <a:ln w="253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372881355932238E-3"/>
          <c:y val="0.13571428571428576"/>
          <c:w val="0.4322033898305086"/>
          <c:h val="0.728571428571428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584764307594406E-2"/>
                  <c:y val="0.134412313367661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559322033898305"/>
                  <c:y val="-0.32815537033026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8305084745762722"/>
          <c:y val="0.27857142857142853"/>
          <c:w val="0.49576271186440707"/>
          <c:h val="0.685714285714285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962406015037628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593984962406022E-3"/>
          <c:y val="3.3557046979865786E-2"/>
          <c:w val="0.51879699248120303"/>
          <c:h val="0.9261744966442957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33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4135338345864659"/>
          <c:y val="0.30872483221476532"/>
          <c:w val="0.40225563909774437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92452830188704"/>
          <c:y val="6.7567567567567571E-3"/>
        </c:manualLayout>
      </c:layout>
      <c:overlay val="0"/>
      <c:spPr>
        <a:noFill/>
        <a:ln w="252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735849056603804E-3"/>
          <c:y val="3.3783783783783786E-2"/>
          <c:w val="0.51698113207547192"/>
          <c:h val="0.92567567567567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1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24</c:v>
                </c:pt>
                <c:pt idx="2">
                  <c:v>43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53962264150943395"/>
          <c:y val="0.31756756756756777"/>
          <c:w val="0.40377358490566051"/>
          <c:h val="0.60810810810810834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1201248049922019E-2"/>
          <c:y val="2.8455284552845538E-2"/>
          <c:w val="0.84867394695787868"/>
          <c:h val="0.841463414634146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298853923765338E-2"/>
                  <c:y val="-4.4478581489367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5833750417059E-3"/>
                  <c:y val="-6.2665974304032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27819434988649E-2"/>
                  <c:y val="-5.667370344058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39926937490213E-2"/>
                  <c:y val="-3.0476683727813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161563576366823E-3"/>
                  <c:y val="-6.6731014954439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0649413786408E-2"/>
                  <c:y val="-4.827281219970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3782381267783912E-3"/>
                  <c:y val="-7.4330373744570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26090625719735E-3"/>
                  <c:y val="-8.017187168178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273284429940278E-3"/>
                  <c:y val="-4.5875089191725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7750506828261029E-4"/>
                  <c:y val="-5.2499523145796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50138487422198E-3"/>
                  <c:y val="-7.4330373744570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35294204937735E-3"/>
                  <c:y val="-4.2080858481389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201910865379E-3"/>
                  <c:y val="-3.9521465177724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828933775680286E-3"/>
                  <c:y val="-8.017187168178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950807846433847E-5"/>
                  <c:y val="-3.1391383876911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186596736"/>
        <c:axId val="186639488"/>
        <c:axId val="0"/>
      </c:bar3DChart>
      <c:catAx>
        <c:axId val="18659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639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639488"/>
        <c:scaling>
          <c:orientation val="minMax"/>
          <c:max val="80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9473">
            <a:noFill/>
          </a:ln>
        </c:spPr>
        <c:txPr>
          <a:bodyPr rot="0" vert="horz"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596736"/>
        <c:crosses val="autoZero"/>
        <c:crossBetween val="between"/>
        <c:majorUnit val="5"/>
        <c:minorUnit val="3"/>
      </c:valAx>
      <c:spPr>
        <a:noFill/>
        <a:ln w="25262">
          <a:noFill/>
        </a:ln>
      </c:spPr>
    </c:plotArea>
    <c:legend>
      <c:legendPos val="r"/>
      <c:layout>
        <c:manualLayout>
          <c:xMode val="edge"/>
          <c:yMode val="edge"/>
          <c:x val="0.8299531981279249"/>
          <c:y val="0.32113821138211396"/>
          <c:w val="0.16848673946957879"/>
          <c:h val="0.4308943089430895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0.47975</cdr:x>
      <cdr:y>0.4945</cdr:y>
    </cdr:from>
    <cdr:to>
      <cdr:x>0.51</cdr:x>
      <cdr:y>0.6365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0949" y="697097"/>
          <a:ext cx="76355" cy="2001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</cdr:x>
      <cdr:y>0.519</cdr:y>
    </cdr:from>
    <cdr:to>
      <cdr:x>0.51625</cdr:x>
      <cdr:y>0.6255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4315" y="973865"/>
          <a:ext cx="57212" cy="199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0.50125</cdr:x>
      <cdr:y>0.48975</cdr:y>
    </cdr:from>
    <cdr:to>
      <cdr:x>0.5165</cdr:x>
      <cdr:y>0.59625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7802" y="918979"/>
          <a:ext cx="85120" cy="199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0D99-B881-4E4F-A71A-E760CF63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13522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exif_MSED_4e9ccf9f56fd61efc75b94bc238b2d168d0af88e8a112ce941adb76033df451d</dc:description>
  <cp:lastModifiedBy>Карпова Татьяна Аркадьевна</cp:lastModifiedBy>
  <cp:revision>2</cp:revision>
  <cp:lastPrinted>2018-07-23T12:04:00Z</cp:lastPrinted>
  <dcterms:created xsi:type="dcterms:W3CDTF">2019-05-20T12:47:00Z</dcterms:created>
  <dcterms:modified xsi:type="dcterms:W3CDTF">2019-05-20T12:47:00Z</dcterms:modified>
</cp:coreProperties>
</file>